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52A18EE0"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 xml:space="preserve">zondag </w:t>
      </w:r>
      <w:r w:rsidR="00672C44">
        <w:rPr>
          <w:rFonts w:ascii="Tahoma" w:eastAsia="Tahoma" w:hAnsi="Tahoma" w:cs="Tahoma"/>
          <w:b/>
          <w:color w:val="010101"/>
          <w:sz w:val="20"/>
          <w:szCs w:val="20"/>
        </w:rPr>
        <w:t>1</w:t>
      </w:r>
      <w:r w:rsidR="00091650">
        <w:rPr>
          <w:rFonts w:ascii="Tahoma" w:eastAsia="Tahoma" w:hAnsi="Tahoma" w:cs="Tahoma"/>
          <w:b/>
          <w:color w:val="010101"/>
          <w:sz w:val="20"/>
          <w:szCs w:val="20"/>
        </w:rPr>
        <w:t>1</w:t>
      </w:r>
      <w:r w:rsidR="00D32DA7">
        <w:rPr>
          <w:rFonts w:ascii="Tahoma" w:eastAsia="Tahoma" w:hAnsi="Tahoma" w:cs="Tahoma"/>
          <w:b/>
          <w:color w:val="010101"/>
          <w:sz w:val="20"/>
          <w:szCs w:val="20"/>
        </w:rPr>
        <w:t xml:space="preserve"> december</w:t>
      </w:r>
      <w:r w:rsidR="00356549" w:rsidRPr="0073052B">
        <w:rPr>
          <w:rFonts w:ascii="Tahoma" w:eastAsia="Tahoma" w:hAnsi="Tahoma" w:cs="Tahoma"/>
          <w:b/>
          <w:color w:val="010101"/>
          <w:sz w:val="20"/>
          <w:szCs w:val="20"/>
        </w:rPr>
        <w:t xml:space="preserve"> 202</w:t>
      </w:r>
      <w:r w:rsidR="00091650">
        <w:rPr>
          <w:rFonts w:ascii="Tahoma" w:eastAsia="Tahoma" w:hAnsi="Tahoma" w:cs="Tahoma"/>
          <w:b/>
          <w:color w:val="010101"/>
          <w:sz w:val="20"/>
          <w:szCs w:val="20"/>
        </w:rPr>
        <w:t>2</w:t>
      </w:r>
    </w:p>
    <w:p w14:paraId="5A7E4B28" w14:textId="305F829E" w:rsidR="001E5C3E" w:rsidRPr="00091650"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Jaargang 2</w:t>
      </w:r>
      <w:r w:rsidR="00091650">
        <w:rPr>
          <w:rFonts w:ascii="Tahoma" w:hAnsi="Tahoma" w:cs="Tahoma"/>
          <w:color w:val="010101"/>
          <w:sz w:val="20"/>
          <w:szCs w:val="20"/>
        </w:rPr>
        <w:t>8</w:t>
      </w:r>
      <w:r w:rsidR="00E63724" w:rsidRPr="0073052B">
        <w:rPr>
          <w:rFonts w:ascii="Tahoma" w:hAnsi="Tahoma" w:cs="Tahoma"/>
          <w:color w:val="010101"/>
          <w:sz w:val="20"/>
          <w:szCs w:val="20"/>
        </w:rPr>
        <w:t>, num</w:t>
      </w:r>
      <w:r w:rsidR="0031749D" w:rsidRPr="0073052B">
        <w:rPr>
          <w:rFonts w:ascii="Tahoma" w:hAnsi="Tahoma" w:cs="Tahoma"/>
          <w:color w:val="010101"/>
          <w:sz w:val="20"/>
          <w:szCs w:val="20"/>
        </w:rPr>
        <w:t xml:space="preserve">mer </w:t>
      </w:r>
      <w:r w:rsidR="00D32DA7">
        <w:rPr>
          <w:rFonts w:ascii="Tahoma" w:hAnsi="Tahoma" w:cs="Tahoma"/>
          <w:color w:val="010101"/>
          <w:sz w:val="20"/>
          <w:szCs w:val="20"/>
        </w:rPr>
        <w:t>4</w:t>
      </w:r>
      <w:r w:rsidR="00672C44">
        <w:rPr>
          <w:rFonts w:ascii="Tahoma" w:hAnsi="Tahoma" w:cs="Tahoma"/>
          <w:color w:val="010101"/>
          <w:sz w:val="20"/>
          <w:szCs w:val="20"/>
        </w:rPr>
        <w:t>9</w:t>
      </w:r>
      <w:r w:rsidR="00D32DA7">
        <w:rPr>
          <w:rFonts w:ascii="Tahoma" w:hAnsi="Tahoma" w:cs="Tahoma"/>
          <w:color w:val="010101"/>
          <w:sz w:val="20"/>
          <w:szCs w:val="20"/>
        </w:rPr>
        <w:t xml:space="preserve">   </w:t>
      </w:r>
      <w:r w:rsidR="00672C44">
        <w:rPr>
          <w:rFonts w:ascii="Tahoma" w:hAnsi="Tahoma" w:cs="Tahoma"/>
          <w:b/>
          <w:bCs/>
          <w:color w:val="010101"/>
          <w:sz w:val="20"/>
          <w:szCs w:val="20"/>
        </w:rPr>
        <w:t>3</w:t>
      </w:r>
      <w:r w:rsidR="00D32DA7" w:rsidRPr="00D32DA7">
        <w:rPr>
          <w:rFonts w:ascii="Tahoma" w:hAnsi="Tahoma" w:cs="Tahoma"/>
          <w:b/>
          <w:bCs/>
          <w:color w:val="010101"/>
          <w:sz w:val="20"/>
          <w:szCs w:val="20"/>
          <w:vertAlign w:val="superscript"/>
        </w:rPr>
        <w:t>e</w:t>
      </w:r>
      <w:r w:rsidR="00D32DA7" w:rsidRPr="00D32DA7">
        <w:rPr>
          <w:rFonts w:ascii="Tahoma" w:hAnsi="Tahoma" w:cs="Tahoma"/>
          <w:b/>
          <w:bCs/>
          <w:color w:val="010101"/>
          <w:sz w:val="20"/>
          <w:szCs w:val="20"/>
        </w:rPr>
        <w:t xml:space="preserve"> advent</w:t>
      </w:r>
      <w:r w:rsidR="00091650">
        <w:rPr>
          <w:rFonts w:ascii="Tahoma" w:hAnsi="Tahoma" w:cs="Tahoma"/>
          <w:color w:val="010101"/>
          <w:sz w:val="20"/>
          <w:szCs w:val="20"/>
        </w:rPr>
        <w:t xml:space="preserve">, </w:t>
      </w:r>
      <w:r w:rsidR="00091650">
        <w:rPr>
          <w:rFonts w:ascii="Tahoma" w:hAnsi="Tahoma" w:cs="Tahoma"/>
          <w:b/>
          <w:bCs/>
          <w:color w:val="010101"/>
          <w:sz w:val="20"/>
          <w:szCs w:val="20"/>
        </w:rPr>
        <w:t>Heilig avondmaal,</w:t>
      </w:r>
      <w:r w:rsidR="00091650">
        <w:rPr>
          <w:rFonts w:ascii="Tahoma" w:hAnsi="Tahoma" w:cs="Tahoma"/>
          <w:color w:val="010101"/>
          <w:sz w:val="20"/>
          <w:szCs w:val="20"/>
        </w:rPr>
        <w:t xml:space="preserve"> </w:t>
      </w:r>
      <w:r w:rsidR="00091650">
        <w:rPr>
          <w:rFonts w:ascii="Tahoma" w:hAnsi="Tahoma" w:cs="Tahoma"/>
          <w:b/>
          <w:bCs/>
          <w:color w:val="010101"/>
          <w:sz w:val="20"/>
          <w:szCs w:val="20"/>
        </w:rPr>
        <w:t>mmv Cantorij</w:t>
      </w:r>
    </w:p>
    <w:p w14:paraId="3A1631F8" w14:textId="3217E44F"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A030D6">
        <w:rPr>
          <w:rFonts w:ascii="Tahoma" w:hAnsi="Tahoma" w:cs="Tahoma"/>
          <w:color w:val="010101"/>
          <w:sz w:val="20"/>
          <w:szCs w:val="20"/>
        </w:rPr>
        <w:t xml:space="preserve"> </w:t>
      </w:r>
      <w:r>
        <w:rPr>
          <w:rFonts w:ascii="Tahoma" w:hAnsi="Tahoma" w:cs="Tahoma"/>
          <w:b/>
          <w:bCs/>
          <w:color w:val="010101"/>
          <w:sz w:val="20"/>
          <w:szCs w:val="20"/>
        </w:rPr>
        <w:t>Geluid:</w:t>
      </w:r>
      <w:r w:rsidR="00B31E60">
        <w:rPr>
          <w:rFonts w:ascii="Tahoma" w:hAnsi="Tahoma" w:cs="Tahoma"/>
          <w:b/>
          <w:bCs/>
          <w:color w:val="010101"/>
          <w:sz w:val="20"/>
          <w:szCs w:val="20"/>
        </w:rPr>
        <w:t xml:space="preserve"> </w:t>
      </w:r>
      <w:r w:rsidR="00CF01A3">
        <w:rPr>
          <w:rFonts w:ascii="Tahoma" w:hAnsi="Tahoma" w:cs="Tahoma"/>
          <w:b/>
          <w:bCs/>
          <w:color w:val="010101"/>
          <w:sz w:val="20"/>
          <w:szCs w:val="20"/>
        </w:rPr>
        <w:t>Arjen van der Velden</w:t>
      </w:r>
    </w:p>
    <w:p w14:paraId="76F3E0A5" w14:textId="48B9B776"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091650">
        <w:rPr>
          <w:rFonts w:ascii="Tahoma" w:hAnsi="Tahoma" w:cs="Tahoma"/>
          <w:b/>
          <w:bCs/>
          <w:sz w:val="20"/>
          <w:szCs w:val="20"/>
        </w:rPr>
        <w:t>ds. A. van Ligten         Sneek</w:t>
      </w:r>
      <w:r w:rsidR="00672C44">
        <w:rPr>
          <w:rFonts w:ascii="Tahoma" w:hAnsi="Tahoma" w:cs="Tahoma"/>
          <w:b/>
          <w:bCs/>
          <w:sz w:val="20"/>
          <w:szCs w:val="20"/>
        </w:rPr>
        <w:t xml:space="preserve">            </w:t>
      </w:r>
      <w:r w:rsidR="00E57CE9">
        <w:rPr>
          <w:rFonts w:ascii="Tahoma" w:hAnsi="Tahoma" w:cs="Tahoma"/>
          <w:b/>
          <w:bCs/>
          <w:sz w:val="20"/>
          <w:szCs w:val="20"/>
        </w:rPr>
        <w:t xml:space="preserve">  </w:t>
      </w:r>
      <w:r w:rsidR="00BB3BEB">
        <w:rPr>
          <w:rFonts w:ascii="Tahoma" w:hAnsi="Tahoma" w:cs="Tahoma"/>
          <w:b/>
          <w:color w:val="010101"/>
          <w:sz w:val="20"/>
          <w:szCs w:val="20"/>
        </w:rPr>
        <w:t>C</w:t>
      </w:r>
      <w:r w:rsidR="00576857" w:rsidRPr="0073052B">
        <w:rPr>
          <w:rFonts w:ascii="Tahoma" w:hAnsi="Tahoma" w:cs="Tahoma"/>
          <w:b/>
          <w:color w:val="010101"/>
          <w:sz w:val="20"/>
          <w:szCs w:val="20"/>
        </w:rPr>
        <w:t>amera:</w:t>
      </w:r>
      <w:r w:rsidR="00765757" w:rsidRPr="0073052B">
        <w:rPr>
          <w:rFonts w:ascii="Tahoma" w:hAnsi="Tahoma" w:cs="Tahoma"/>
          <w:b/>
          <w:color w:val="010101"/>
          <w:sz w:val="20"/>
          <w:szCs w:val="20"/>
        </w:rPr>
        <w:t xml:space="preserve"> </w:t>
      </w:r>
      <w:r w:rsidR="00091650">
        <w:rPr>
          <w:rFonts w:ascii="Tahoma" w:hAnsi="Tahoma" w:cs="Tahoma"/>
          <w:b/>
          <w:color w:val="010101"/>
          <w:sz w:val="20"/>
          <w:szCs w:val="20"/>
        </w:rPr>
        <w:t>Nanne Groot</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0A5FC9" w:rsidRPr="0073052B">
        <w:rPr>
          <w:rFonts w:ascii="Tahoma" w:hAnsi="Tahoma" w:cs="Tahoma"/>
          <w:b/>
          <w:bCs/>
          <w:sz w:val="20"/>
          <w:szCs w:val="20"/>
        </w:rPr>
        <w:t xml:space="preserve"> </w:t>
      </w:r>
      <w:r w:rsidR="00672C44">
        <w:rPr>
          <w:rFonts w:ascii="Tahoma" w:hAnsi="Tahoma" w:cs="Tahoma"/>
          <w:b/>
          <w:bCs/>
          <w:sz w:val="20"/>
          <w:szCs w:val="20"/>
        </w:rPr>
        <w:t>Bert Rootmensen</w:t>
      </w:r>
      <w:r w:rsidR="002E3C6F">
        <w:rPr>
          <w:rFonts w:ascii="Tahoma" w:hAnsi="Tahoma" w:cs="Tahoma"/>
          <w:b/>
          <w:bCs/>
          <w:sz w:val="20"/>
          <w:szCs w:val="20"/>
        </w:rPr>
        <w:t xml:space="preserve"> </w:t>
      </w:r>
      <w:r w:rsidR="00A81647" w:rsidRPr="0073052B">
        <w:rPr>
          <w:rFonts w:ascii="Tahoma" w:hAnsi="Tahoma" w:cs="Tahoma"/>
          <w:b/>
          <w:bCs/>
          <w:sz w:val="20"/>
          <w:szCs w:val="20"/>
        </w:rPr>
        <w:t xml:space="preserve">   </w:t>
      </w:r>
      <w:r w:rsidR="00714056" w:rsidRPr="0073052B">
        <w:rPr>
          <w:rFonts w:ascii="Tahoma" w:hAnsi="Tahoma" w:cs="Tahoma"/>
          <w:b/>
          <w:bCs/>
          <w:sz w:val="20"/>
          <w:szCs w:val="20"/>
        </w:rPr>
        <w:t xml:space="preserve"> </w:t>
      </w:r>
      <w:r w:rsidR="0019641A" w:rsidRPr="0073052B">
        <w:rPr>
          <w:rFonts w:ascii="Tahoma" w:hAnsi="Tahoma" w:cs="Tahoma"/>
          <w:b/>
          <w:bCs/>
          <w:sz w:val="20"/>
          <w:szCs w:val="20"/>
        </w:rPr>
        <w:t xml:space="preserve"> </w:t>
      </w:r>
      <w:r w:rsidR="000C0B0A">
        <w:rPr>
          <w:rFonts w:ascii="Tahoma" w:hAnsi="Tahoma" w:cs="Tahoma"/>
          <w:b/>
          <w:bCs/>
          <w:sz w:val="20"/>
          <w:szCs w:val="20"/>
        </w:rPr>
        <w:t xml:space="preserve">          </w:t>
      </w:r>
      <w:r w:rsidR="00576857" w:rsidRPr="0073052B">
        <w:rPr>
          <w:rFonts w:ascii="Tahoma" w:hAnsi="Tahoma" w:cs="Tahoma"/>
          <w:b/>
          <w:bCs/>
          <w:sz w:val="20"/>
          <w:szCs w:val="20"/>
        </w:rPr>
        <w:t>Beamer:</w:t>
      </w:r>
      <w:r w:rsidR="008967CF" w:rsidRPr="0073052B">
        <w:rPr>
          <w:rFonts w:ascii="Tahoma" w:hAnsi="Tahoma" w:cs="Tahoma"/>
          <w:b/>
          <w:bCs/>
          <w:sz w:val="20"/>
          <w:szCs w:val="20"/>
        </w:rPr>
        <w:t xml:space="preserve"> </w:t>
      </w:r>
      <w:r w:rsidR="00091650">
        <w:rPr>
          <w:rFonts w:ascii="Tahoma" w:hAnsi="Tahoma" w:cs="Tahoma"/>
          <w:b/>
          <w:bCs/>
          <w:sz w:val="20"/>
          <w:szCs w:val="20"/>
        </w:rPr>
        <w:t>Peter Vijn</w:t>
      </w:r>
    </w:p>
    <w:p w14:paraId="04FE2071" w14:textId="0E3024C4"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672C44">
        <w:rPr>
          <w:rFonts w:ascii="Tahoma" w:hAnsi="Tahoma" w:cs="Tahoma"/>
          <w:b/>
          <w:color w:val="010101"/>
          <w:sz w:val="20"/>
          <w:szCs w:val="20"/>
        </w:rPr>
        <w:t>Jan</w:t>
      </w:r>
      <w:r w:rsidR="00091650">
        <w:rPr>
          <w:rFonts w:ascii="Tahoma" w:hAnsi="Tahoma" w:cs="Tahoma"/>
          <w:b/>
          <w:color w:val="010101"/>
          <w:sz w:val="20"/>
          <w:szCs w:val="20"/>
        </w:rPr>
        <w:t>ny Balder</w:t>
      </w:r>
      <w:r w:rsidR="00714056" w:rsidRPr="0073052B">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672C44">
        <w:rPr>
          <w:rFonts w:ascii="Tahoma" w:hAnsi="Tahoma" w:cs="Tahoma"/>
          <w:b/>
          <w:color w:val="010101"/>
          <w:sz w:val="20"/>
          <w:szCs w:val="20"/>
        </w:rPr>
        <w:t xml:space="preserve">          </w:t>
      </w:r>
      <w:r w:rsidR="000C0B0A">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091650">
        <w:rPr>
          <w:rFonts w:ascii="Tahoma" w:hAnsi="Tahoma" w:cs="Tahoma"/>
          <w:b/>
          <w:color w:val="010101"/>
          <w:sz w:val="20"/>
          <w:szCs w:val="20"/>
        </w:rPr>
        <w:t>Marion de Kroon</w:t>
      </w:r>
    </w:p>
    <w:p w14:paraId="242F4FDE" w14:textId="1C37A133"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Kindernevendienst:</w:t>
      </w:r>
      <w:r w:rsidR="00D3478C" w:rsidRPr="0073052B">
        <w:rPr>
          <w:rFonts w:ascii="Tahoma" w:hAnsi="Tahoma" w:cs="Tahoma"/>
          <w:b/>
          <w:color w:val="010101"/>
          <w:sz w:val="20"/>
          <w:szCs w:val="20"/>
        </w:rPr>
        <w:t xml:space="preserve"> </w:t>
      </w:r>
      <w:r w:rsidR="00B51753">
        <w:rPr>
          <w:rFonts w:ascii="Tahoma" w:hAnsi="Tahoma" w:cs="Tahoma"/>
          <w:b/>
          <w:color w:val="010101"/>
          <w:sz w:val="20"/>
          <w:szCs w:val="20"/>
        </w:rPr>
        <w:t xml:space="preserve">0-12 jaar               </w:t>
      </w:r>
      <w:r w:rsidR="00714056" w:rsidRPr="0073052B">
        <w:rPr>
          <w:rFonts w:ascii="Tahoma" w:hAnsi="Tahoma" w:cs="Tahoma"/>
          <w:b/>
          <w:color w:val="010101"/>
          <w:sz w:val="20"/>
          <w:szCs w:val="20"/>
        </w:rPr>
        <w:t xml:space="preserve">     </w:t>
      </w:r>
      <w:r w:rsidR="0019641A"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B51753">
        <w:rPr>
          <w:rFonts w:ascii="Tahoma" w:hAnsi="Tahoma" w:cs="Tahoma"/>
          <w:b/>
          <w:color w:val="010101"/>
          <w:sz w:val="20"/>
          <w:szCs w:val="20"/>
        </w:rPr>
        <w:t>Joke Klamer</w:t>
      </w:r>
    </w:p>
    <w:p w14:paraId="4617AFB2" w14:textId="4893A215"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6BE0D64E" w14:textId="568DE794" w:rsidR="00B2520D" w:rsidRPr="00B2520D" w:rsidRDefault="00B2520D" w:rsidP="00B2520D">
      <w:pPr>
        <w:pStyle w:val="Geenafstand"/>
        <w:rPr>
          <w:rFonts w:ascii="Tahoma" w:hAnsi="Tahoma" w:cs="Tahoma"/>
        </w:rPr>
      </w:pPr>
      <w:r>
        <w:rPr>
          <w:rFonts w:ascii="Tahoma" w:hAnsi="Tahoma" w:cs="Tahoma"/>
        </w:rPr>
        <w:t>B</w:t>
      </w:r>
      <w:r w:rsidRPr="00B2520D">
        <w:rPr>
          <w:rFonts w:ascii="Tahoma" w:hAnsi="Tahoma" w:cs="Tahoma"/>
        </w:rPr>
        <w:t>egin</w:t>
      </w:r>
    </w:p>
    <w:p w14:paraId="2B8A56CA" w14:textId="77777777" w:rsidR="00B2520D" w:rsidRPr="00B2520D" w:rsidRDefault="00B2520D" w:rsidP="00B2520D">
      <w:pPr>
        <w:pStyle w:val="Geenafstand"/>
        <w:rPr>
          <w:rFonts w:ascii="Tahoma" w:hAnsi="Tahoma" w:cs="Tahoma"/>
        </w:rPr>
      </w:pPr>
      <w:r w:rsidRPr="00B2520D">
        <w:rPr>
          <w:rFonts w:ascii="Tahoma" w:hAnsi="Tahoma" w:cs="Tahoma"/>
        </w:rPr>
        <w:t>de psalm: Psalm 85:3,4</w:t>
      </w:r>
    </w:p>
    <w:p w14:paraId="75303EF3" w14:textId="77777777" w:rsidR="00B2520D" w:rsidRPr="00B2520D" w:rsidRDefault="00B2520D" w:rsidP="00B2520D">
      <w:pPr>
        <w:pStyle w:val="Geenafstand"/>
        <w:rPr>
          <w:rFonts w:ascii="Tahoma" w:hAnsi="Tahoma" w:cs="Tahoma"/>
        </w:rPr>
      </w:pPr>
      <w:r w:rsidRPr="00B2520D">
        <w:rPr>
          <w:rFonts w:ascii="Tahoma" w:hAnsi="Tahoma" w:cs="Tahoma"/>
        </w:rPr>
        <w:t xml:space="preserve">woord van welkom </w:t>
      </w:r>
    </w:p>
    <w:p w14:paraId="56EBD9A0" w14:textId="2552919C" w:rsidR="00B2520D" w:rsidRPr="00B2520D" w:rsidRDefault="00B2520D" w:rsidP="00B2520D">
      <w:pPr>
        <w:pStyle w:val="Geenafstand"/>
        <w:rPr>
          <w:rFonts w:ascii="Tahoma" w:hAnsi="Tahoma" w:cs="Tahoma"/>
        </w:rPr>
      </w:pPr>
      <w:r w:rsidRPr="00B2520D">
        <w:rPr>
          <w:rFonts w:ascii="Tahoma" w:hAnsi="Tahoma" w:cs="Tahoma"/>
        </w:rPr>
        <w:t>drempelgebed:</w:t>
      </w:r>
      <w:r>
        <w:rPr>
          <w:rFonts w:ascii="Tahoma" w:hAnsi="Tahoma" w:cs="Tahoma"/>
        </w:rPr>
        <w:t xml:space="preserve"> lied 297:</w:t>
      </w:r>
      <w:r w:rsidRPr="00B2520D">
        <w:rPr>
          <w:rFonts w:ascii="Tahoma" w:hAnsi="Tahoma" w:cs="Tahoma"/>
        </w:rPr>
        <w:t xml:space="preserve"> Kom tot ons, God </w:t>
      </w:r>
    </w:p>
    <w:p w14:paraId="3108B7F3" w14:textId="77777777" w:rsidR="00B2520D" w:rsidRPr="00B2520D" w:rsidRDefault="00B2520D" w:rsidP="00B2520D">
      <w:pPr>
        <w:pStyle w:val="Geenafstand"/>
        <w:rPr>
          <w:rFonts w:ascii="Tahoma" w:hAnsi="Tahoma" w:cs="Tahoma"/>
        </w:rPr>
      </w:pPr>
    </w:p>
    <w:p w14:paraId="3685C38A" w14:textId="77777777" w:rsidR="00B2520D" w:rsidRPr="00B2520D" w:rsidRDefault="00B2520D" w:rsidP="00B2520D">
      <w:pPr>
        <w:pStyle w:val="Geenafstand"/>
        <w:rPr>
          <w:rFonts w:ascii="Tahoma" w:hAnsi="Tahoma" w:cs="Tahoma"/>
        </w:rPr>
      </w:pPr>
      <w:r w:rsidRPr="00B2520D">
        <w:rPr>
          <w:rFonts w:ascii="Tahoma" w:hAnsi="Tahoma" w:cs="Tahoma"/>
        </w:rPr>
        <w:t>voor de kinderen: het project adventstijd</w:t>
      </w:r>
    </w:p>
    <w:p w14:paraId="44AB4BF1" w14:textId="77777777" w:rsidR="00B2520D" w:rsidRPr="00B2520D" w:rsidRDefault="00B2520D" w:rsidP="00B2520D">
      <w:pPr>
        <w:pStyle w:val="Geenafstand"/>
        <w:rPr>
          <w:rFonts w:ascii="Tahoma" w:hAnsi="Tahoma" w:cs="Tahoma"/>
        </w:rPr>
      </w:pPr>
    </w:p>
    <w:p w14:paraId="7A8D28F9" w14:textId="37D133F8" w:rsidR="00B2520D" w:rsidRPr="00B2520D" w:rsidRDefault="00B2520D" w:rsidP="00B2520D">
      <w:pPr>
        <w:pStyle w:val="Geenafstand"/>
        <w:rPr>
          <w:rFonts w:ascii="Tahoma" w:hAnsi="Tahoma" w:cs="Tahoma"/>
        </w:rPr>
      </w:pPr>
      <w:r>
        <w:rPr>
          <w:rFonts w:ascii="Tahoma" w:hAnsi="Tahoma" w:cs="Tahoma"/>
        </w:rPr>
        <w:t>W</w:t>
      </w:r>
      <w:r w:rsidRPr="00B2520D">
        <w:rPr>
          <w:rFonts w:ascii="Tahoma" w:hAnsi="Tahoma" w:cs="Tahoma"/>
        </w:rPr>
        <w:t>oord</w:t>
      </w:r>
    </w:p>
    <w:p w14:paraId="1469E327" w14:textId="77777777" w:rsidR="00B2520D" w:rsidRPr="00B2520D" w:rsidRDefault="00B2520D" w:rsidP="00B2520D">
      <w:pPr>
        <w:pStyle w:val="Geenafstand"/>
        <w:rPr>
          <w:rFonts w:ascii="Tahoma" w:hAnsi="Tahoma" w:cs="Tahoma"/>
        </w:rPr>
      </w:pPr>
      <w:r w:rsidRPr="00B2520D">
        <w:rPr>
          <w:rFonts w:ascii="Tahoma" w:hAnsi="Tahoma" w:cs="Tahoma"/>
        </w:rPr>
        <w:t>inleiding op de lezingen</w:t>
      </w:r>
    </w:p>
    <w:p w14:paraId="3D3C0B09" w14:textId="77777777" w:rsidR="00B2520D" w:rsidRPr="00B2520D" w:rsidRDefault="00B2520D" w:rsidP="00B2520D">
      <w:pPr>
        <w:pStyle w:val="Geenafstand"/>
        <w:rPr>
          <w:rFonts w:ascii="Tahoma" w:hAnsi="Tahoma" w:cs="Tahoma"/>
        </w:rPr>
      </w:pPr>
      <w:r w:rsidRPr="00B2520D">
        <w:rPr>
          <w:rFonts w:ascii="Tahoma" w:hAnsi="Tahoma" w:cs="Tahoma"/>
        </w:rPr>
        <w:t>lezing: Genesis 43:26-33, 44:32-45:5</w:t>
      </w:r>
    </w:p>
    <w:p w14:paraId="43803721" w14:textId="77777777" w:rsidR="00B2520D" w:rsidRPr="00B2520D" w:rsidRDefault="00B2520D" w:rsidP="00B2520D">
      <w:pPr>
        <w:pStyle w:val="Geenafstand"/>
        <w:rPr>
          <w:rFonts w:ascii="Tahoma" w:hAnsi="Tahoma" w:cs="Tahoma"/>
        </w:rPr>
      </w:pPr>
      <w:r w:rsidRPr="00B2520D">
        <w:rPr>
          <w:rFonts w:ascii="Tahoma" w:hAnsi="Tahoma" w:cs="Tahoma"/>
        </w:rPr>
        <w:t>schriftlied: Klankresten</w:t>
      </w:r>
    </w:p>
    <w:p w14:paraId="28CFC52E" w14:textId="77777777" w:rsidR="00B2520D" w:rsidRPr="00B2520D" w:rsidRDefault="00B2520D" w:rsidP="00B2520D">
      <w:pPr>
        <w:pStyle w:val="Geenafstand"/>
        <w:rPr>
          <w:rFonts w:ascii="Tahoma" w:hAnsi="Tahoma" w:cs="Tahoma"/>
        </w:rPr>
      </w:pPr>
      <w:r w:rsidRPr="00B2520D">
        <w:rPr>
          <w:rFonts w:ascii="Tahoma" w:hAnsi="Tahoma" w:cs="Tahoma"/>
        </w:rPr>
        <w:t>lezing: Marcus 1:1-8</w:t>
      </w:r>
    </w:p>
    <w:p w14:paraId="45CC4788" w14:textId="018C92E2" w:rsidR="00B2520D" w:rsidRPr="00B2520D" w:rsidRDefault="00B2520D" w:rsidP="00B2520D">
      <w:pPr>
        <w:pStyle w:val="Geenafstand"/>
        <w:rPr>
          <w:rFonts w:ascii="Tahoma" w:hAnsi="Tahoma" w:cs="Tahoma"/>
        </w:rPr>
      </w:pPr>
      <w:r w:rsidRPr="00B2520D">
        <w:rPr>
          <w:rFonts w:ascii="Tahoma" w:hAnsi="Tahoma" w:cs="Tahoma"/>
        </w:rPr>
        <w:t>schriftlied</w:t>
      </w:r>
      <w:r>
        <w:rPr>
          <w:rFonts w:ascii="Tahoma" w:hAnsi="Tahoma" w:cs="Tahoma"/>
        </w:rPr>
        <w:t xml:space="preserve"> 456a: 1,2,3,4</w:t>
      </w:r>
      <w:r w:rsidRPr="00B2520D">
        <w:rPr>
          <w:rFonts w:ascii="Tahoma" w:hAnsi="Tahoma" w:cs="Tahoma"/>
        </w:rPr>
        <w:t xml:space="preserve"> </w:t>
      </w:r>
    </w:p>
    <w:p w14:paraId="48E113BB" w14:textId="77777777" w:rsidR="00B2520D" w:rsidRPr="00B2520D" w:rsidRDefault="00B2520D" w:rsidP="00B2520D">
      <w:pPr>
        <w:pStyle w:val="Geenafstand"/>
        <w:rPr>
          <w:rFonts w:ascii="Tahoma" w:hAnsi="Tahoma" w:cs="Tahoma"/>
        </w:rPr>
      </w:pPr>
      <w:r w:rsidRPr="00B2520D">
        <w:rPr>
          <w:rFonts w:ascii="Tahoma" w:hAnsi="Tahoma" w:cs="Tahoma"/>
        </w:rPr>
        <w:t xml:space="preserve">preek </w:t>
      </w:r>
    </w:p>
    <w:p w14:paraId="7DBED947" w14:textId="7219C0B0" w:rsidR="00B2520D" w:rsidRPr="00B2520D" w:rsidRDefault="00B2520D" w:rsidP="00B2520D">
      <w:pPr>
        <w:pStyle w:val="Geenafstand"/>
        <w:rPr>
          <w:rFonts w:ascii="Tahoma" w:hAnsi="Tahoma" w:cs="Tahoma"/>
        </w:rPr>
      </w:pPr>
      <w:r w:rsidRPr="00B2520D">
        <w:rPr>
          <w:rFonts w:ascii="Tahoma" w:hAnsi="Tahoma" w:cs="Tahoma"/>
        </w:rPr>
        <w:t>lied</w:t>
      </w:r>
      <w:r>
        <w:rPr>
          <w:rFonts w:ascii="Tahoma" w:hAnsi="Tahoma" w:cs="Tahoma"/>
        </w:rPr>
        <w:t xml:space="preserve"> 456a</w:t>
      </w:r>
      <w:r w:rsidRPr="00B2520D">
        <w:rPr>
          <w:rFonts w:ascii="Tahoma" w:hAnsi="Tahoma" w:cs="Tahoma"/>
        </w:rPr>
        <w:t>:</w:t>
      </w:r>
      <w:r>
        <w:rPr>
          <w:rFonts w:ascii="Tahoma" w:hAnsi="Tahoma" w:cs="Tahoma"/>
        </w:rPr>
        <w:t xml:space="preserve"> 5,6,7,8</w:t>
      </w:r>
      <w:r w:rsidRPr="00B2520D">
        <w:rPr>
          <w:rFonts w:ascii="Tahoma" w:hAnsi="Tahoma" w:cs="Tahoma"/>
        </w:rPr>
        <w:t xml:space="preserve"> </w:t>
      </w:r>
    </w:p>
    <w:p w14:paraId="7B08F766" w14:textId="0D69774C" w:rsidR="00B2520D" w:rsidRPr="00B2520D" w:rsidRDefault="00B2520D" w:rsidP="00B2520D">
      <w:pPr>
        <w:pStyle w:val="Geenafstand"/>
        <w:rPr>
          <w:rFonts w:ascii="Tahoma" w:hAnsi="Tahoma" w:cs="Tahoma"/>
        </w:rPr>
      </w:pPr>
      <w:r>
        <w:rPr>
          <w:rFonts w:ascii="Tahoma" w:hAnsi="Tahoma" w:cs="Tahoma"/>
        </w:rPr>
        <w:t>G</w:t>
      </w:r>
      <w:r w:rsidRPr="00B2520D">
        <w:rPr>
          <w:rFonts w:ascii="Tahoma" w:hAnsi="Tahoma" w:cs="Tahoma"/>
        </w:rPr>
        <w:t xml:space="preserve">aven en gebeden, brood en wijn </w:t>
      </w:r>
    </w:p>
    <w:p w14:paraId="22080F6C" w14:textId="1E815623" w:rsidR="00B2520D" w:rsidRPr="00B2520D" w:rsidRDefault="00B2520D" w:rsidP="00B2520D">
      <w:pPr>
        <w:pStyle w:val="Geenafstand"/>
        <w:rPr>
          <w:rFonts w:ascii="Tahoma" w:hAnsi="Tahoma" w:cs="Tahoma"/>
        </w:rPr>
      </w:pPr>
      <w:r>
        <w:rPr>
          <w:rFonts w:ascii="Tahoma" w:hAnsi="Tahoma" w:cs="Tahoma"/>
        </w:rPr>
        <w:t>I</w:t>
      </w:r>
      <w:r w:rsidRPr="00B2520D">
        <w:rPr>
          <w:rFonts w:ascii="Tahoma" w:hAnsi="Tahoma" w:cs="Tahoma"/>
        </w:rPr>
        <w:t>nzameling van de gaven</w:t>
      </w:r>
    </w:p>
    <w:p w14:paraId="2A447661" w14:textId="77777777" w:rsidR="00B2520D" w:rsidRPr="00B2520D" w:rsidRDefault="00B2520D" w:rsidP="00B2520D">
      <w:pPr>
        <w:pStyle w:val="Geenafstand"/>
        <w:rPr>
          <w:rFonts w:ascii="Tahoma" w:hAnsi="Tahoma" w:cs="Tahoma"/>
        </w:rPr>
      </w:pPr>
      <w:r w:rsidRPr="00B2520D">
        <w:rPr>
          <w:rFonts w:ascii="Tahoma" w:hAnsi="Tahoma" w:cs="Tahoma"/>
        </w:rPr>
        <w:t>tafelgebed: Gij die weet wat in mensen omgaat</w:t>
      </w:r>
    </w:p>
    <w:p w14:paraId="1F7E4068" w14:textId="1CF9F7A1" w:rsidR="00B2520D" w:rsidRPr="00B2520D" w:rsidRDefault="00B2520D" w:rsidP="00B2520D">
      <w:pPr>
        <w:pStyle w:val="Geenafstand"/>
        <w:rPr>
          <w:rFonts w:ascii="Tahoma" w:hAnsi="Tahoma" w:cs="Tahoma"/>
        </w:rPr>
      </w:pPr>
      <w:r w:rsidRPr="00B2520D">
        <w:rPr>
          <w:rFonts w:ascii="Tahoma" w:hAnsi="Tahoma" w:cs="Tahoma"/>
        </w:rPr>
        <w:t>het breken van het brood, het schenken van de wijn</w:t>
      </w:r>
    </w:p>
    <w:p w14:paraId="49798F1A" w14:textId="77777777" w:rsidR="00B2520D" w:rsidRPr="00B2520D" w:rsidRDefault="00B2520D" w:rsidP="00B2520D">
      <w:pPr>
        <w:pStyle w:val="Geenafstand"/>
        <w:rPr>
          <w:rFonts w:ascii="Tahoma" w:hAnsi="Tahoma" w:cs="Tahoma"/>
        </w:rPr>
      </w:pPr>
      <w:r w:rsidRPr="00B2520D">
        <w:rPr>
          <w:rFonts w:ascii="Tahoma" w:hAnsi="Tahoma" w:cs="Tahoma"/>
        </w:rPr>
        <w:t>‘Dat een nieuwe wereld…’</w:t>
      </w:r>
    </w:p>
    <w:p w14:paraId="5773B08F" w14:textId="3AC44F5C" w:rsidR="00B2520D" w:rsidRPr="00B2520D" w:rsidRDefault="00B2520D" w:rsidP="00B2520D">
      <w:pPr>
        <w:pStyle w:val="Geenafstand"/>
        <w:rPr>
          <w:rFonts w:ascii="Tahoma" w:hAnsi="Tahoma" w:cs="Tahoma"/>
        </w:rPr>
      </w:pPr>
      <w:r>
        <w:rPr>
          <w:rFonts w:ascii="Tahoma" w:hAnsi="Tahoma" w:cs="Tahoma"/>
        </w:rPr>
        <w:t>N</w:t>
      </w:r>
      <w:r w:rsidRPr="00B2520D">
        <w:rPr>
          <w:rFonts w:ascii="Tahoma" w:hAnsi="Tahoma" w:cs="Tahoma"/>
        </w:rPr>
        <w:t>odiging</w:t>
      </w:r>
    </w:p>
    <w:p w14:paraId="0C494F2B" w14:textId="77777777" w:rsidR="00B2520D" w:rsidRPr="00B2520D" w:rsidRDefault="00B2520D" w:rsidP="00B2520D">
      <w:pPr>
        <w:pStyle w:val="Geenafstand"/>
        <w:rPr>
          <w:rFonts w:ascii="Tahoma" w:hAnsi="Tahoma" w:cs="Tahoma"/>
        </w:rPr>
      </w:pPr>
      <w:r w:rsidRPr="00B2520D">
        <w:rPr>
          <w:rFonts w:ascii="Tahoma" w:hAnsi="Tahoma" w:cs="Tahoma"/>
        </w:rPr>
        <w:t>ronddeling van brood en wijn</w:t>
      </w:r>
    </w:p>
    <w:p w14:paraId="2F0C4C09" w14:textId="77777777" w:rsidR="00B2520D" w:rsidRDefault="00B2520D" w:rsidP="00B2520D">
      <w:pPr>
        <w:pStyle w:val="Geenafstand"/>
        <w:rPr>
          <w:rFonts w:ascii="Tahoma" w:hAnsi="Tahoma" w:cs="Tahoma"/>
        </w:rPr>
      </w:pPr>
    </w:p>
    <w:p w14:paraId="736EE9B4" w14:textId="3764BF51" w:rsidR="00B2520D" w:rsidRPr="00B2520D" w:rsidRDefault="00B2520D" w:rsidP="00B2520D">
      <w:pPr>
        <w:pStyle w:val="Geenafstand"/>
        <w:rPr>
          <w:rFonts w:ascii="Tahoma" w:hAnsi="Tahoma" w:cs="Tahoma"/>
        </w:rPr>
      </w:pPr>
      <w:r w:rsidRPr="00B2520D">
        <w:rPr>
          <w:rFonts w:ascii="Tahoma" w:hAnsi="Tahoma" w:cs="Tahoma"/>
        </w:rPr>
        <w:t>slotgebed, Onze Vader</w:t>
      </w:r>
    </w:p>
    <w:p w14:paraId="01088A5E" w14:textId="397D0D06" w:rsidR="00B2520D" w:rsidRPr="00B2520D" w:rsidRDefault="00B2520D" w:rsidP="00B2520D">
      <w:pPr>
        <w:pStyle w:val="Geenafstand"/>
        <w:rPr>
          <w:rFonts w:ascii="Tahoma" w:hAnsi="Tahoma" w:cs="Tahoma"/>
        </w:rPr>
      </w:pPr>
      <w:r w:rsidRPr="00B2520D">
        <w:rPr>
          <w:rFonts w:ascii="Tahoma" w:hAnsi="Tahoma" w:cs="Tahoma"/>
        </w:rPr>
        <w:t>slotlied</w:t>
      </w:r>
      <w:r>
        <w:rPr>
          <w:rFonts w:ascii="Tahoma" w:hAnsi="Tahoma" w:cs="Tahoma"/>
        </w:rPr>
        <w:t xml:space="preserve"> 451</w:t>
      </w:r>
      <w:r w:rsidRPr="00B2520D">
        <w:rPr>
          <w:rFonts w:ascii="Tahoma" w:hAnsi="Tahoma" w:cs="Tahoma"/>
        </w:rPr>
        <w:t xml:space="preserve">: </w:t>
      </w:r>
      <w:r>
        <w:rPr>
          <w:rFonts w:ascii="Tahoma" w:hAnsi="Tahoma" w:cs="Tahoma"/>
        </w:rPr>
        <w:t xml:space="preserve">1,4,5 </w:t>
      </w:r>
    </w:p>
    <w:p w14:paraId="0653A070" w14:textId="3FB0E1E2" w:rsidR="009F2CE6" w:rsidRPr="008976DB" w:rsidRDefault="00B2520D" w:rsidP="00B2520D">
      <w:pPr>
        <w:pStyle w:val="Geenafstand"/>
        <w:rPr>
          <w:rFonts w:ascii="Tahoma" w:hAnsi="Tahoma" w:cs="Tahoma"/>
          <w:i/>
          <w:iCs/>
        </w:rPr>
      </w:pPr>
      <w:r w:rsidRPr="00B2520D">
        <w:rPr>
          <w:rFonts w:ascii="Tahoma" w:hAnsi="Tahoma" w:cs="Tahoma"/>
        </w:rPr>
        <w:t xml:space="preserve">zegen </w:t>
      </w:r>
      <w:r w:rsidR="009F2CE6" w:rsidRPr="008976DB">
        <w:rPr>
          <w:rFonts w:ascii="Tahoma" w:hAnsi="Tahoma" w:cs="Tahoma"/>
        </w:rPr>
        <w:t xml:space="preserve">                                  </w:t>
      </w:r>
    </w:p>
    <w:p w14:paraId="03432E40" w14:textId="77777777" w:rsidR="00B2520D" w:rsidRDefault="00B2520D" w:rsidP="008D0169">
      <w:pPr>
        <w:pStyle w:val="Geenafstand"/>
        <w:rPr>
          <w:rFonts w:ascii="Tahoma" w:hAnsi="Tahoma" w:cs="Tahoma"/>
          <w:sz w:val="20"/>
          <w:szCs w:val="20"/>
        </w:rPr>
      </w:pPr>
    </w:p>
    <w:p w14:paraId="06E3AF99" w14:textId="3C9D8D51" w:rsidR="003F15BD" w:rsidRPr="008D0169" w:rsidRDefault="00091650" w:rsidP="008D0169">
      <w:pPr>
        <w:pStyle w:val="Geenafstand"/>
        <w:rPr>
          <w:rFonts w:ascii="Tahoma" w:hAnsi="Tahoma" w:cs="Tahoma"/>
        </w:rPr>
        <w:sectPr w:rsidR="003F15BD" w:rsidRPr="008D0169" w:rsidSect="008E0302">
          <w:type w:val="continuous"/>
          <w:pgSz w:w="11907" w:h="16840" w:code="9"/>
          <w:pgMar w:top="510" w:right="397" w:bottom="284" w:left="397" w:header="0" w:footer="0" w:gutter="0"/>
          <w:cols w:num="2" w:space="708"/>
        </w:sectPr>
      </w:pPr>
      <w:r w:rsidRPr="00091650">
        <w:rPr>
          <w:rFonts w:ascii="Tahoma" w:hAnsi="Tahoma" w:cs="Tahoma"/>
          <w:sz w:val="20"/>
          <w:szCs w:val="20"/>
        </w:rPr>
        <w:t xml:space="preserve">Na de dienst is er voor iedereen koffie of thee in Trefpunt </w:t>
      </w:r>
      <w:r w:rsidR="00A30EE8" w:rsidRPr="0073052B">
        <w:rPr>
          <w:rFonts w:ascii="Tahoma" w:hAnsi="Tahoma" w:cs="Tahoma"/>
          <w:sz w:val="20"/>
          <w:szCs w:val="20"/>
        </w:rPr>
        <w:t>------------------------------------------------------------</w:t>
      </w:r>
      <w:r w:rsidR="00DB242C" w:rsidRPr="0073052B">
        <w:rPr>
          <w:rFonts w:ascii="Tahoma" w:hAnsi="Tahoma" w:cs="Tahoma"/>
          <w:sz w:val="20"/>
          <w:szCs w:val="20"/>
        </w:rPr>
        <w:t>--</w:t>
      </w:r>
      <w:r w:rsidR="008D0169">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07B913AD" w14:textId="77AE5A5A" w:rsidR="008B0780" w:rsidRPr="005D4BA7" w:rsidRDefault="00F02211" w:rsidP="005D4BA7">
      <w:pPr>
        <w:tabs>
          <w:tab w:val="left" w:pos="426"/>
        </w:tabs>
        <w:rPr>
          <w:rFonts w:ascii="Tahoma" w:hAnsi="Tahoma" w:cs="Tahoma"/>
          <w:b/>
          <w:color w:val="010101"/>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1E6707D1">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73052B">
        <w:rPr>
          <w:rStyle w:val="Zwaar"/>
          <w:rFonts w:ascii="Tahoma" w:hAnsi="Tahoma" w:cs="Tahoma"/>
          <w:color w:val="010101"/>
          <w:sz w:val="20"/>
          <w:szCs w:val="20"/>
        </w:rPr>
        <w:t>-----------------------------------</w:t>
      </w:r>
      <w:r w:rsidR="00170A16" w:rsidRPr="0073052B">
        <w:rPr>
          <w:rFonts w:ascii="Tahoma" w:hAnsi="Tahoma" w:cs="Tahoma"/>
          <w:iCs/>
          <w:sz w:val="20"/>
          <w:szCs w:val="20"/>
        </w:rPr>
        <w:t>Collecte</w:t>
      </w:r>
      <w:r w:rsidR="001B0F45" w:rsidRPr="0073052B">
        <w:rPr>
          <w:rFonts w:ascii="Tahoma" w:hAnsi="Tahoma" w:cs="Tahoma"/>
          <w:iCs/>
          <w:sz w:val="20"/>
          <w:szCs w:val="20"/>
        </w:rPr>
        <w:t xml:space="preserve"> </w:t>
      </w:r>
      <w:r w:rsidR="000C0B0A">
        <w:rPr>
          <w:rFonts w:ascii="Tahoma" w:eastAsia="Arial" w:hAnsi="Tahoma" w:cs="Tahoma"/>
          <w:b/>
          <w:sz w:val="20"/>
          <w:szCs w:val="20"/>
        </w:rPr>
        <w:t xml:space="preserve"> </w:t>
      </w:r>
      <w:r w:rsidR="008B0780">
        <w:rPr>
          <w:rFonts w:ascii="Tahoma" w:eastAsia="Arial" w:hAnsi="Tahoma" w:cs="Tahoma"/>
          <w:b/>
          <w:sz w:val="20"/>
          <w:szCs w:val="20"/>
        </w:rPr>
        <w:t xml:space="preserve">KiA, </w:t>
      </w:r>
      <w:r w:rsidR="00091650">
        <w:rPr>
          <w:rFonts w:ascii="Tahoma" w:eastAsia="Arial" w:hAnsi="Tahoma" w:cs="Tahoma"/>
          <w:b/>
          <w:sz w:val="20"/>
          <w:szCs w:val="20"/>
        </w:rPr>
        <w:t>Werelddiaconaat</w:t>
      </w:r>
    </w:p>
    <w:p w14:paraId="4062F167" w14:textId="77777777" w:rsidR="00091650" w:rsidRDefault="00091650" w:rsidP="00091650">
      <w:pPr>
        <w:pStyle w:val="Geenafstand"/>
        <w:rPr>
          <w:rFonts w:ascii="Tahoma" w:hAnsi="Tahoma" w:cs="Tahoma"/>
          <w:sz w:val="20"/>
          <w:szCs w:val="20"/>
        </w:rPr>
      </w:pPr>
    </w:p>
    <w:p w14:paraId="1E427894" w14:textId="3C55BDE6" w:rsidR="00091650" w:rsidRDefault="00091650" w:rsidP="00091650">
      <w:pPr>
        <w:pStyle w:val="Geenafstand"/>
        <w:rPr>
          <w:rFonts w:ascii="Tahoma" w:hAnsi="Tahoma" w:cs="Tahoma"/>
          <w:sz w:val="20"/>
          <w:szCs w:val="20"/>
        </w:rPr>
      </w:pPr>
      <w:r>
        <w:rPr>
          <w:rFonts w:ascii="Tahoma" w:hAnsi="Tahoma" w:cs="Tahoma"/>
          <w:sz w:val="20"/>
          <w:szCs w:val="20"/>
        </w:rPr>
        <w:t>Miljoenen Syriërs zijn in de afgelopen tien jaren hun land ontvlucht vanwege het oorlogsgeweld. Velen zijn terechtgekomen in de buurlanden Libanon, Jordanië en Irak en leven er in extreme armoede. Zo goed en zo kwaad als het kan, proberen ze een nieuw bestaan op te bouwen. Dat is lastig. Door de zware economische crisis is er nauwelijks werk.</w:t>
      </w:r>
    </w:p>
    <w:p w14:paraId="77187B44" w14:textId="77777777" w:rsidR="00091650" w:rsidRDefault="00091650" w:rsidP="00091650">
      <w:pPr>
        <w:pStyle w:val="Geenafstand"/>
        <w:rPr>
          <w:rFonts w:ascii="Tahoma" w:hAnsi="Tahoma" w:cs="Tahoma"/>
          <w:sz w:val="20"/>
          <w:szCs w:val="20"/>
        </w:rPr>
      </w:pPr>
      <w:r>
        <w:rPr>
          <w:rFonts w:ascii="Tahoma" w:hAnsi="Tahoma" w:cs="Tahoma"/>
          <w:sz w:val="20"/>
          <w:szCs w:val="20"/>
        </w:rPr>
        <w:t>Kerk in Actie ondersteunt Syrische vluchtelingen en arme lokale families met een opleiding in sectoren waar veel vraag is naar personeel, of met het opzetten van een eigen bedrijf. In Libanon is een trainingsprogramma opgezet voor Syrische vluchtelingen om te gaan werken in de thuiszorg en basisgezondheidszorg. In Jordanië krijgen vluchtelingen met trainingen en een lening de kans een nieuwe start te maken als ondernemer. Niet alleen Syrische vluchtelingen worden geholpen, maar ook de lokale inwoners die in armoede leven.</w:t>
      </w:r>
    </w:p>
    <w:p w14:paraId="013DC4B6" w14:textId="77777777" w:rsidR="00091650" w:rsidRDefault="00091650" w:rsidP="00091650">
      <w:pPr>
        <w:pStyle w:val="Geenafstand"/>
        <w:rPr>
          <w:rFonts w:ascii="Tahoma" w:hAnsi="Tahoma" w:cs="Tahoma"/>
          <w:sz w:val="20"/>
          <w:szCs w:val="20"/>
        </w:rPr>
      </w:pPr>
      <w:r>
        <w:rPr>
          <w:rFonts w:ascii="Tahoma" w:hAnsi="Tahoma" w:cs="Tahoma"/>
          <w:sz w:val="20"/>
          <w:szCs w:val="20"/>
        </w:rPr>
        <w:t>Met uw bijdrage aan de collecte steun je het werk van Kerk in Actie voor Syrische vluchtelingen om in hun eigen inkomen te voorzien. Van harte aanbevolen.</w:t>
      </w:r>
    </w:p>
    <w:p w14:paraId="4F8A3C05" w14:textId="77777777" w:rsidR="003A1C93" w:rsidRDefault="003A1C93" w:rsidP="00080FE9">
      <w:pPr>
        <w:pStyle w:val="Geenafstand"/>
        <w:rPr>
          <w:rFonts w:ascii="Tahoma" w:eastAsia="Arial" w:hAnsi="Tahoma" w:cs="Tahoma"/>
          <w:b/>
          <w:sz w:val="20"/>
          <w:szCs w:val="20"/>
        </w:rPr>
      </w:pPr>
    </w:p>
    <w:p w14:paraId="7337251D" w14:textId="4B6E5523" w:rsidR="00080FE9" w:rsidRDefault="00080FE9" w:rsidP="00080FE9">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p>
    <w:p w14:paraId="62C50C6F" w14:textId="3E25FE79" w:rsidR="00091650" w:rsidRDefault="00091650" w:rsidP="00080FE9">
      <w:pPr>
        <w:pStyle w:val="Geenafstand"/>
        <w:rPr>
          <w:rFonts w:ascii="Tahoma" w:eastAsia="Arial" w:hAnsi="Tahoma" w:cs="Tahoma"/>
          <w:b/>
          <w:sz w:val="20"/>
          <w:szCs w:val="20"/>
        </w:rPr>
      </w:pPr>
    </w:p>
    <w:p w14:paraId="662921E3" w14:textId="77777777" w:rsidR="00091650" w:rsidRPr="007C248D" w:rsidRDefault="00091650" w:rsidP="00091650">
      <w:pPr>
        <w:pStyle w:val="Geenafstand"/>
        <w:rPr>
          <w:rFonts w:ascii="Tahoma" w:eastAsia="Arial" w:hAnsi="Tahoma" w:cs="Tahoma"/>
          <w:bCs/>
          <w:sz w:val="20"/>
          <w:szCs w:val="20"/>
        </w:rPr>
      </w:pPr>
      <w:r w:rsidRPr="007C248D">
        <w:rPr>
          <w:rFonts w:ascii="Tahoma" w:eastAsia="Arial" w:hAnsi="Tahoma" w:cs="Tahoma"/>
          <w:b/>
          <w:sz w:val="20"/>
          <w:szCs w:val="20"/>
        </w:rPr>
        <w:t>Voor de gasten in ons midden: Na de dienst kunt u doneren in de collectezakken bij de uitgang</w:t>
      </w:r>
      <w:r w:rsidRPr="007C248D">
        <w:rPr>
          <w:rFonts w:ascii="Tahoma" w:eastAsia="Arial" w:hAnsi="Tahoma" w:cs="Tahoma"/>
          <w:bCs/>
          <w:sz w:val="20"/>
          <w:szCs w:val="20"/>
        </w:rPr>
        <w:t>.</w:t>
      </w:r>
    </w:p>
    <w:p w14:paraId="5305EE09" w14:textId="77777777" w:rsidR="00091650" w:rsidRPr="007C248D" w:rsidRDefault="00091650" w:rsidP="00091650">
      <w:pPr>
        <w:pStyle w:val="Geenafstand"/>
        <w:rPr>
          <w:rFonts w:ascii="Tahoma" w:eastAsia="Arial" w:hAnsi="Tahoma" w:cs="Tahoma"/>
          <w:bCs/>
          <w:sz w:val="20"/>
          <w:szCs w:val="20"/>
        </w:rPr>
      </w:pPr>
    </w:p>
    <w:p w14:paraId="5FE47689" w14:textId="77777777" w:rsidR="00B51753" w:rsidRPr="00B51753" w:rsidRDefault="00091650" w:rsidP="00B51753">
      <w:pPr>
        <w:pStyle w:val="Geenafstand"/>
        <w:rPr>
          <w:rFonts w:ascii="Tahoma" w:eastAsia="Arial" w:hAnsi="Tahoma" w:cs="Tahoma"/>
          <w:bCs/>
          <w:sz w:val="20"/>
          <w:szCs w:val="20"/>
        </w:rPr>
      </w:pPr>
      <w:r w:rsidRPr="007C248D">
        <w:rPr>
          <w:rFonts w:ascii="Tahoma" w:eastAsia="Arial" w:hAnsi="Tahoma" w:cs="Tahoma"/>
          <w:b/>
          <w:sz w:val="20"/>
          <w:szCs w:val="20"/>
        </w:rPr>
        <w:t>Bloemengroet</w:t>
      </w:r>
      <w:r w:rsidRPr="007C248D">
        <w:rPr>
          <w:rFonts w:ascii="Tahoma" w:eastAsia="Arial" w:hAnsi="Tahoma" w:cs="Tahoma"/>
          <w:bCs/>
          <w:sz w:val="20"/>
          <w:szCs w:val="20"/>
        </w:rPr>
        <w:t xml:space="preserve">: </w:t>
      </w:r>
      <w:r w:rsidR="00B51753">
        <w:rPr>
          <w:rFonts w:ascii="Tahoma" w:eastAsia="Arial" w:hAnsi="Tahoma" w:cs="Tahoma"/>
          <w:bCs/>
          <w:sz w:val="20"/>
          <w:szCs w:val="20"/>
        </w:rPr>
        <w:t xml:space="preserve">deze week </w:t>
      </w:r>
      <w:r w:rsidR="00B51753" w:rsidRPr="00B51753">
        <w:rPr>
          <w:rFonts w:ascii="Tahoma" w:eastAsia="Arial" w:hAnsi="Tahoma" w:cs="Tahoma"/>
          <w:bCs/>
          <w:sz w:val="20"/>
          <w:szCs w:val="20"/>
        </w:rPr>
        <w:t>voor fam. Bert en Hilde Rootmensen-Goos, Het Mat 13 te BOL.</w:t>
      </w:r>
    </w:p>
    <w:p w14:paraId="2589B0AE" w14:textId="6586245A" w:rsidR="00091650" w:rsidRPr="007C248D" w:rsidRDefault="00B51753" w:rsidP="00B51753">
      <w:pPr>
        <w:pStyle w:val="Geenafstand"/>
        <w:rPr>
          <w:rFonts w:ascii="Tahoma" w:eastAsia="Arial" w:hAnsi="Tahoma" w:cs="Tahoma"/>
          <w:bCs/>
          <w:sz w:val="20"/>
          <w:szCs w:val="20"/>
        </w:rPr>
      </w:pPr>
      <w:r w:rsidRPr="00B51753">
        <w:rPr>
          <w:rFonts w:ascii="Tahoma" w:eastAsia="Arial" w:hAnsi="Tahoma" w:cs="Tahoma"/>
          <w:bCs/>
          <w:sz w:val="20"/>
          <w:szCs w:val="20"/>
        </w:rPr>
        <w:t xml:space="preserve">Onze </w:t>
      </w:r>
      <w:r>
        <w:rPr>
          <w:rFonts w:ascii="Tahoma" w:eastAsia="Arial" w:hAnsi="Tahoma" w:cs="Tahoma"/>
          <w:bCs/>
          <w:sz w:val="20"/>
          <w:szCs w:val="20"/>
        </w:rPr>
        <w:t>h</w:t>
      </w:r>
      <w:r w:rsidRPr="00B51753">
        <w:rPr>
          <w:rFonts w:ascii="Tahoma" w:eastAsia="Arial" w:hAnsi="Tahoma" w:cs="Tahoma"/>
          <w:bCs/>
          <w:sz w:val="20"/>
          <w:szCs w:val="20"/>
        </w:rPr>
        <w:t xml:space="preserve">artelijke </w:t>
      </w:r>
      <w:r>
        <w:rPr>
          <w:rFonts w:ascii="Tahoma" w:eastAsia="Arial" w:hAnsi="Tahoma" w:cs="Tahoma"/>
          <w:bCs/>
          <w:sz w:val="20"/>
          <w:szCs w:val="20"/>
        </w:rPr>
        <w:t>g</w:t>
      </w:r>
      <w:r w:rsidRPr="00B51753">
        <w:rPr>
          <w:rFonts w:ascii="Tahoma" w:eastAsia="Arial" w:hAnsi="Tahoma" w:cs="Tahoma"/>
          <w:bCs/>
          <w:sz w:val="20"/>
          <w:szCs w:val="20"/>
        </w:rPr>
        <w:t>roeten!</w:t>
      </w:r>
    </w:p>
    <w:p w14:paraId="2E4BBBC9" w14:textId="77777777" w:rsidR="00091650" w:rsidRPr="007C248D" w:rsidRDefault="00091650" w:rsidP="00091650">
      <w:pPr>
        <w:pStyle w:val="Geenafstand"/>
        <w:rPr>
          <w:rFonts w:ascii="Tahoma" w:eastAsia="Arial" w:hAnsi="Tahoma" w:cs="Tahoma"/>
          <w:bCs/>
          <w:sz w:val="20"/>
          <w:szCs w:val="20"/>
        </w:rPr>
      </w:pPr>
    </w:p>
    <w:p w14:paraId="2A6FC6D1" w14:textId="57615ABD" w:rsidR="00091650" w:rsidRDefault="00091650" w:rsidP="00091650">
      <w:pPr>
        <w:pStyle w:val="Geenafstand"/>
        <w:rPr>
          <w:rFonts w:ascii="Tahoma" w:eastAsia="Arial" w:hAnsi="Tahoma" w:cs="Tahoma"/>
          <w:bCs/>
          <w:sz w:val="20"/>
          <w:szCs w:val="20"/>
        </w:rPr>
      </w:pPr>
      <w:r w:rsidRPr="007C248D">
        <w:rPr>
          <w:rFonts w:ascii="Tahoma" w:eastAsia="Arial" w:hAnsi="Tahoma" w:cs="Tahoma"/>
          <w:b/>
          <w:sz w:val="20"/>
          <w:szCs w:val="20"/>
        </w:rPr>
        <w:t>Volgende week</w:t>
      </w:r>
      <w:r w:rsidRPr="007C248D">
        <w:rPr>
          <w:rFonts w:ascii="Tahoma" w:eastAsia="Arial" w:hAnsi="Tahoma" w:cs="Tahoma"/>
          <w:bCs/>
          <w:sz w:val="20"/>
          <w:szCs w:val="20"/>
        </w:rPr>
        <w:t xml:space="preserve">: ds. </w:t>
      </w:r>
      <w:r>
        <w:rPr>
          <w:rFonts w:ascii="Tahoma" w:eastAsia="Arial" w:hAnsi="Tahoma" w:cs="Tahoma"/>
          <w:bCs/>
          <w:sz w:val="20"/>
          <w:szCs w:val="20"/>
        </w:rPr>
        <w:t>H. Bouma uit Kampen</w:t>
      </w:r>
    </w:p>
    <w:p w14:paraId="1D2B0DA1" w14:textId="77777777" w:rsidR="00091650" w:rsidRPr="007C248D" w:rsidRDefault="00091650" w:rsidP="00091650">
      <w:pPr>
        <w:pStyle w:val="Geenafstand"/>
        <w:rPr>
          <w:rFonts w:ascii="Tahoma" w:eastAsia="Arial" w:hAnsi="Tahoma" w:cs="Tahoma"/>
          <w:bCs/>
          <w:sz w:val="20"/>
          <w:szCs w:val="20"/>
        </w:rPr>
      </w:pPr>
    </w:p>
    <w:p w14:paraId="160E7571" w14:textId="77777777" w:rsidR="00A030D6" w:rsidRDefault="00A030D6" w:rsidP="00091650">
      <w:pPr>
        <w:pStyle w:val="Geenafstand"/>
        <w:rPr>
          <w:rFonts w:ascii="Tahoma" w:eastAsia="Arial" w:hAnsi="Tahoma" w:cs="Tahoma"/>
          <w:b/>
          <w:sz w:val="20"/>
          <w:szCs w:val="20"/>
        </w:rPr>
      </w:pPr>
    </w:p>
    <w:p w14:paraId="252CF263" w14:textId="77777777" w:rsidR="00A030D6" w:rsidRDefault="00A030D6" w:rsidP="00091650">
      <w:pPr>
        <w:pStyle w:val="Geenafstand"/>
        <w:rPr>
          <w:rFonts w:ascii="Tahoma" w:eastAsia="Arial" w:hAnsi="Tahoma" w:cs="Tahoma"/>
          <w:b/>
          <w:sz w:val="20"/>
          <w:szCs w:val="20"/>
        </w:rPr>
      </w:pPr>
    </w:p>
    <w:p w14:paraId="7AD26067" w14:textId="77777777" w:rsidR="00A030D6" w:rsidRDefault="00A030D6" w:rsidP="00091650">
      <w:pPr>
        <w:pStyle w:val="Geenafstand"/>
        <w:rPr>
          <w:rFonts w:ascii="Tahoma" w:eastAsia="Arial" w:hAnsi="Tahoma" w:cs="Tahoma"/>
          <w:b/>
          <w:sz w:val="20"/>
          <w:szCs w:val="20"/>
        </w:rPr>
      </w:pPr>
    </w:p>
    <w:p w14:paraId="535E797A" w14:textId="485B8A38" w:rsidR="00091650" w:rsidRPr="007C248D" w:rsidRDefault="00091650" w:rsidP="00091650">
      <w:pPr>
        <w:pStyle w:val="Geenafstand"/>
        <w:rPr>
          <w:rFonts w:ascii="Tahoma" w:eastAsia="Arial" w:hAnsi="Tahoma" w:cs="Tahoma"/>
          <w:bCs/>
          <w:sz w:val="20"/>
          <w:szCs w:val="20"/>
        </w:rPr>
      </w:pPr>
      <w:r w:rsidRPr="007C248D">
        <w:rPr>
          <w:rFonts w:ascii="Tahoma" w:eastAsia="Arial" w:hAnsi="Tahoma" w:cs="Tahoma"/>
          <w:b/>
          <w:sz w:val="20"/>
          <w:szCs w:val="20"/>
        </w:rPr>
        <w:t>Woensdagmorgen is Contactmorgen</w:t>
      </w:r>
    </w:p>
    <w:p w14:paraId="6A671B94" w14:textId="77777777" w:rsidR="00091650" w:rsidRPr="007C248D" w:rsidRDefault="00091650" w:rsidP="00091650">
      <w:pPr>
        <w:pStyle w:val="Geenafstand"/>
        <w:rPr>
          <w:rFonts w:ascii="Tahoma" w:eastAsia="Arial" w:hAnsi="Tahoma" w:cs="Tahoma"/>
          <w:bCs/>
          <w:sz w:val="20"/>
          <w:szCs w:val="20"/>
        </w:rPr>
      </w:pPr>
      <w:r w:rsidRPr="007C248D">
        <w:rPr>
          <w:rFonts w:ascii="Tahoma" w:eastAsia="Arial" w:hAnsi="Tahoma" w:cs="Tahoma"/>
          <w:bCs/>
          <w:sz w:val="20"/>
          <w:szCs w:val="20"/>
        </w:rPr>
        <w:t xml:space="preserve">Iedereen is van harte uitgenodigd op de woensdagmorgen bij Breek in de Week van 10.00-11.30 uur, om zo elkaar te ontmoeten in het Trefpunt. </w:t>
      </w:r>
    </w:p>
    <w:p w14:paraId="1099E9F0" w14:textId="36DB1778" w:rsidR="00091650" w:rsidRDefault="00091650" w:rsidP="00091650">
      <w:pPr>
        <w:pStyle w:val="Geenafstand"/>
        <w:rPr>
          <w:rFonts w:ascii="Tahoma" w:eastAsia="Arial" w:hAnsi="Tahoma" w:cs="Tahoma"/>
          <w:bCs/>
          <w:sz w:val="20"/>
          <w:szCs w:val="20"/>
        </w:rPr>
      </w:pPr>
      <w:r w:rsidRPr="007C248D">
        <w:rPr>
          <w:rFonts w:ascii="Tahoma" w:eastAsia="Arial" w:hAnsi="Tahoma" w:cs="Tahoma"/>
          <w:bCs/>
          <w:sz w:val="20"/>
          <w:szCs w:val="20"/>
        </w:rPr>
        <w:t>Voor vragen of vervoer: Kees Slot 06-53212444</w:t>
      </w:r>
    </w:p>
    <w:p w14:paraId="0E201D2E" w14:textId="010C253D" w:rsidR="00A030D6" w:rsidRDefault="00A030D6" w:rsidP="00091650">
      <w:pPr>
        <w:pStyle w:val="Geenafstand"/>
        <w:rPr>
          <w:rFonts w:ascii="Tahoma" w:eastAsia="Arial" w:hAnsi="Tahoma" w:cs="Tahoma"/>
          <w:bCs/>
          <w:sz w:val="20"/>
          <w:szCs w:val="20"/>
        </w:rPr>
      </w:pPr>
    </w:p>
    <w:p w14:paraId="084706D9" w14:textId="36C6C4DE" w:rsidR="00A030D6" w:rsidRPr="00A030D6" w:rsidRDefault="00A030D6" w:rsidP="00A030D6">
      <w:pPr>
        <w:pStyle w:val="Geenafstand"/>
        <w:rPr>
          <w:rFonts w:ascii="Tahoma" w:eastAsia="Arial" w:hAnsi="Tahoma" w:cs="Tahoma"/>
          <w:b/>
          <w:sz w:val="20"/>
          <w:szCs w:val="20"/>
        </w:rPr>
      </w:pPr>
      <w:r w:rsidRPr="00A030D6">
        <w:rPr>
          <w:rFonts w:ascii="Tahoma" w:eastAsia="Arial" w:hAnsi="Tahoma" w:cs="Tahoma"/>
          <w:b/>
          <w:sz w:val="20"/>
          <w:szCs w:val="20"/>
        </w:rPr>
        <w:t>LEVENDE KERSTSTAL SINT PANCRAS</w:t>
      </w:r>
    </w:p>
    <w:p w14:paraId="27DE6A6E" w14:textId="77777777"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16 DECEMBER 2022 VAN 18.00-20.00 UUR</w:t>
      </w:r>
    </w:p>
    <w:p w14:paraId="1AA5CF43" w14:textId="77777777"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‘WIJ LOPEN NAAR HET LICHT TOE’</w:t>
      </w:r>
    </w:p>
    <w:p w14:paraId="660CF3E3" w14:textId="77777777"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Maria, Jozef en het Kindje in de kribbe,</w:t>
      </w:r>
    </w:p>
    <w:p w14:paraId="19F52E4C" w14:textId="77777777"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het Kerstverhaal, knutselen, kerstliedjes,</w:t>
      </w:r>
    </w:p>
    <w:p w14:paraId="400D0FFF" w14:textId="4EA867A3"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Interkerkelijk koor Columba,</w:t>
      </w:r>
      <w:r>
        <w:rPr>
          <w:rFonts w:ascii="Tahoma" w:eastAsia="Arial" w:hAnsi="Tahoma" w:cs="Tahoma"/>
          <w:bCs/>
          <w:sz w:val="20"/>
          <w:szCs w:val="20"/>
        </w:rPr>
        <w:t xml:space="preserve"> </w:t>
      </w:r>
      <w:r w:rsidRPr="00A030D6">
        <w:rPr>
          <w:rFonts w:ascii="Tahoma" w:eastAsia="Arial" w:hAnsi="Tahoma" w:cs="Tahoma"/>
          <w:bCs/>
          <w:sz w:val="20"/>
          <w:szCs w:val="20"/>
        </w:rPr>
        <w:t>Muziekvereniging Irene,</w:t>
      </w:r>
    </w:p>
    <w:p w14:paraId="2FA1F987" w14:textId="2EAC7440"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gezelligheid, warme drankjes.</w:t>
      </w:r>
      <w:r>
        <w:rPr>
          <w:rFonts w:ascii="Tahoma" w:eastAsia="Arial" w:hAnsi="Tahoma" w:cs="Tahoma"/>
          <w:bCs/>
          <w:sz w:val="20"/>
          <w:szCs w:val="20"/>
        </w:rPr>
        <w:t xml:space="preserve">           </w:t>
      </w:r>
      <w:r w:rsidRPr="00A030D6">
        <w:rPr>
          <w:rFonts w:ascii="Tahoma" w:eastAsia="Arial" w:hAnsi="Tahoma" w:cs="Tahoma"/>
          <w:bCs/>
          <w:sz w:val="20"/>
          <w:szCs w:val="20"/>
        </w:rPr>
        <w:t>Wees welkom!</w:t>
      </w:r>
    </w:p>
    <w:p w14:paraId="73EE8CE0" w14:textId="77777777" w:rsidR="00A030D6" w:rsidRPr="00A030D6" w:rsidRDefault="00A030D6" w:rsidP="00A030D6">
      <w:pPr>
        <w:pStyle w:val="Geenafstand"/>
        <w:rPr>
          <w:rFonts w:ascii="Tahoma" w:eastAsia="Arial" w:hAnsi="Tahoma" w:cs="Tahoma"/>
          <w:bCs/>
          <w:sz w:val="20"/>
          <w:szCs w:val="20"/>
        </w:rPr>
      </w:pPr>
      <w:r w:rsidRPr="00A030D6">
        <w:rPr>
          <w:rFonts w:ascii="Tahoma" w:eastAsia="Arial" w:hAnsi="Tahoma" w:cs="Tahoma"/>
          <w:bCs/>
          <w:sz w:val="20"/>
          <w:szCs w:val="20"/>
        </w:rPr>
        <w:t>K.C. de Regenboog, Bovenweg 91 Sint Pancras</w:t>
      </w:r>
    </w:p>
    <w:p w14:paraId="52A02E9D" w14:textId="77777777" w:rsidR="00091650" w:rsidRDefault="00091650" w:rsidP="00080FE9">
      <w:pPr>
        <w:pStyle w:val="Geenafstand"/>
        <w:rPr>
          <w:rFonts w:ascii="Tahoma" w:eastAsia="Arial" w:hAnsi="Tahoma" w:cs="Tahoma"/>
          <w:b/>
          <w:sz w:val="20"/>
          <w:szCs w:val="20"/>
        </w:rPr>
      </w:pPr>
    </w:p>
    <w:p w14:paraId="055A216B" w14:textId="6DC0AFD4" w:rsidR="005D4BA7" w:rsidRDefault="005D4BA7" w:rsidP="008F28F4">
      <w:pPr>
        <w:pStyle w:val="v1msonormal"/>
        <w:shd w:val="clear" w:color="auto" w:fill="FFFFFF"/>
        <w:spacing w:before="0" w:beforeAutospacing="0" w:after="0" w:afterAutospacing="0"/>
        <w:rPr>
          <w:rFonts w:ascii="Tahoma" w:hAnsi="Tahoma" w:cs="Tahoma"/>
          <w:color w:val="333333"/>
          <w:sz w:val="20"/>
          <w:szCs w:val="20"/>
        </w:rPr>
      </w:pPr>
    </w:p>
    <w:p w14:paraId="14264D6E" w14:textId="1C7540B7" w:rsidR="005D4BA7" w:rsidRDefault="005D4BA7" w:rsidP="008F28F4">
      <w:pPr>
        <w:pStyle w:val="v1msonormal"/>
        <w:shd w:val="clear" w:color="auto" w:fill="FFFFFF"/>
        <w:spacing w:before="0" w:beforeAutospacing="0" w:after="0" w:afterAutospacing="0"/>
        <w:rPr>
          <w:rFonts w:ascii="Tahoma" w:hAnsi="Tahoma" w:cs="Tahoma"/>
          <w:color w:val="333333"/>
          <w:sz w:val="20"/>
          <w:szCs w:val="20"/>
        </w:rPr>
      </w:pPr>
    </w:p>
    <w:p w14:paraId="225CB5E9" w14:textId="77777777" w:rsidR="006609FF" w:rsidRDefault="006609FF" w:rsidP="006609FF">
      <w:pPr>
        <w:rPr>
          <w:rFonts w:ascii="Tahoma" w:hAnsi="Tahoma" w:cs="Tahoma"/>
          <w:szCs w:val="22"/>
        </w:rPr>
      </w:pPr>
    </w:p>
    <w:p w14:paraId="3C59ECE0" w14:textId="77777777" w:rsidR="008750AE" w:rsidRPr="005D7859" w:rsidRDefault="008750AE" w:rsidP="006609FF">
      <w:pPr>
        <w:rPr>
          <w:rFonts w:ascii="Tahoma" w:hAnsi="Tahoma" w:cs="Tahoma"/>
          <w:sz w:val="18"/>
          <w:szCs w:val="18"/>
          <w:lang w:eastAsia="en-US"/>
        </w:rPr>
      </w:pPr>
    </w:p>
    <w:sectPr w:rsidR="008750AE" w:rsidRPr="005D7859"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5477" w14:textId="77777777" w:rsidR="00FF690C" w:rsidRDefault="00FF690C" w:rsidP="00DD2657">
      <w:r>
        <w:separator/>
      </w:r>
    </w:p>
  </w:endnote>
  <w:endnote w:type="continuationSeparator" w:id="0">
    <w:p w14:paraId="69A5EE51" w14:textId="77777777" w:rsidR="00FF690C" w:rsidRDefault="00FF690C"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C338" w14:textId="77777777" w:rsidR="00FF690C" w:rsidRDefault="00FF690C" w:rsidP="00DD2657">
      <w:r>
        <w:separator/>
      </w:r>
    </w:p>
  </w:footnote>
  <w:footnote w:type="continuationSeparator" w:id="0">
    <w:p w14:paraId="7B226AF3" w14:textId="77777777" w:rsidR="00FF690C" w:rsidRDefault="00FF690C"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15:restartNumberingAfterBreak="0">
    <w:nsid w:val="618F06AD"/>
    <w:multiLevelType w:val="multilevel"/>
    <w:tmpl w:val="8B444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768699962">
    <w:abstractNumId w:val="1"/>
  </w:num>
  <w:num w:numId="2" w16cid:durableId="2067531876">
    <w:abstractNumId w:val="6"/>
  </w:num>
  <w:num w:numId="3" w16cid:durableId="1426153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005808">
    <w:abstractNumId w:val="8"/>
  </w:num>
  <w:num w:numId="5" w16cid:durableId="1087848442">
    <w:abstractNumId w:val="2"/>
  </w:num>
  <w:num w:numId="6" w16cid:durableId="906576690">
    <w:abstractNumId w:val="9"/>
  </w:num>
  <w:num w:numId="7" w16cid:durableId="1402363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7131661">
    <w:abstractNumId w:val="3"/>
  </w:num>
  <w:num w:numId="9" w16cid:durableId="822507651">
    <w:abstractNumId w:val="0"/>
  </w:num>
  <w:num w:numId="10" w16cid:durableId="1783064747">
    <w:abstractNumId w:val="7"/>
  </w:num>
  <w:num w:numId="11" w16cid:durableId="582642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4226"/>
    <w:rsid w:val="00064912"/>
    <w:rsid w:val="00065E40"/>
    <w:rsid w:val="0006657D"/>
    <w:rsid w:val="00071640"/>
    <w:rsid w:val="0007279C"/>
    <w:rsid w:val="000771CF"/>
    <w:rsid w:val="00077225"/>
    <w:rsid w:val="0008019F"/>
    <w:rsid w:val="00080FE9"/>
    <w:rsid w:val="00081907"/>
    <w:rsid w:val="000831B8"/>
    <w:rsid w:val="00083346"/>
    <w:rsid w:val="0008363B"/>
    <w:rsid w:val="00091650"/>
    <w:rsid w:val="00094364"/>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06171"/>
    <w:rsid w:val="00110B52"/>
    <w:rsid w:val="001141F4"/>
    <w:rsid w:val="001147EF"/>
    <w:rsid w:val="00114EB4"/>
    <w:rsid w:val="00123156"/>
    <w:rsid w:val="00123865"/>
    <w:rsid w:val="00127979"/>
    <w:rsid w:val="00127DDB"/>
    <w:rsid w:val="00133F81"/>
    <w:rsid w:val="00145D82"/>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3FE7"/>
    <w:rsid w:val="001C5256"/>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20E72"/>
    <w:rsid w:val="00222A3B"/>
    <w:rsid w:val="00224D5F"/>
    <w:rsid w:val="002279BA"/>
    <w:rsid w:val="00233360"/>
    <w:rsid w:val="00234291"/>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93386"/>
    <w:rsid w:val="00393D55"/>
    <w:rsid w:val="003942F0"/>
    <w:rsid w:val="003A1C93"/>
    <w:rsid w:val="003A2E1E"/>
    <w:rsid w:val="003A4CF1"/>
    <w:rsid w:val="003A5958"/>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1280"/>
    <w:rsid w:val="00475808"/>
    <w:rsid w:val="00475CDE"/>
    <w:rsid w:val="00486A58"/>
    <w:rsid w:val="0048754F"/>
    <w:rsid w:val="00493545"/>
    <w:rsid w:val="004975E8"/>
    <w:rsid w:val="004A02E3"/>
    <w:rsid w:val="004A36EE"/>
    <w:rsid w:val="004A6027"/>
    <w:rsid w:val="004A72F0"/>
    <w:rsid w:val="004B387B"/>
    <w:rsid w:val="004B7923"/>
    <w:rsid w:val="004D3EA6"/>
    <w:rsid w:val="004D48D5"/>
    <w:rsid w:val="004D7D1A"/>
    <w:rsid w:val="004E14B7"/>
    <w:rsid w:val="004E38DE"/>
    <w:rsid w:val="004F0DE4"/>
    <w:rsid w:val="004F109E"/>
    <w:rsid w:val="004F144F"/>
    <w:rsid w:val="004F2D1B"/>
    <w:rsid w:val="005006F3"/>
    <w:rsid w:val="005014E3"/>
    <w:rsid w:val="00501E7E"/>
    <w:rsid w:val="00503F62"/>
    <w:rsid w:val="00505AB7"/>
    <w:rsid w:val="00506E3C"/>
    <w:rsid w:val="00507C21"/>
    <w:rsid w:val="00510B7B"/>
    <w:rsid w:val="005128CE"/>
    <w:rsid w:val="00513FDE"/>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B6014"/>
    <w:rsid w:val="005C1D73"/>
    <w:rsid w:val="005C50E1"/>
    <w:rsid w:val="005D03A7"/>
    <w:rsid w:val="005D42FA"/>
    <w:rsid w:val="005D4929"/>
    <w:rsid w:val="005D4BA7"/>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6E75"/>
    <w:rsid w:val="00621509"/>
    <w:rsid w:val="00633B2B"/>
    <w:rsid w:val="00634A5C"/>
    <w:rsid w:val="006411E8"/>
    <w:rsid w:val="00642089"/>
    <w:rsid w:val="00646C9F"/>
    <w:rsid w:val="00651608"/>
    <w:rsid w:val="00655611"/>
    <w:rsid w:val="006609FF"/>
    <w:rsid w:val="0066632F"/>
    <w:rsid w:val="0066787B"/>
    <w:rsid w:val="006678FF"/>
    <w:rsid w:val="00672C44"/>
    <w:rsid w:val="00674F6E"/>
    <w:rsid w:val="006753C3"/>
    <w:rsid w:val="00675D54"/>
    <w:rsid w:val="006761C7"/>
    <w:rsid w:val="006817F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711EB8"/>
    <w:rsid w:val="0071218C"/>
    <w:rsid w:val="00712A18"/>
    <w:rsid w:val="00713729"/>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40E34"/>
    <w:rsid w:val="00843D33"/>
    <w:rsid w:val="008441B3"/>
    <w:rsid w:val="0084742C"/>
    <w:rsid w:val="00855877"/>
    <w:rsid w:val="00857AB4"/>
    <w:rsid w:val="00861A74"/>
    <w:rsid w:val="00862BAB"/>
    <w:rsid w:val="0086436D"/>
    <w:rsid w:val="00867208"/>
    <w:rsid w:val="00867DDA"/>
    <w:rsid w:val="008750AE"/>
    <w:rsid w:val="0088197B"/>
    <w:rsid w:val="00887872"/>
    <w:rsid w:val="00887DAB"/>
    <w:rsid w:val="00890B54"/>
    <w:rsid w:val="008920C9"/>
    <w:rsid w:val="008940B5"/>
    <w:rsid w:val="00895F8B"/>
    <w:rsid w:val="00896440"/>
    <w:rsid w:val="008967CF"/>
    <w:rsid w:val="00897420"/>
    <w:rsid w:val="008A1DEC"/>
    <w:rsid w:val="008A5A0B"/>
    <w:rsid w:val="008A6934"/>
    <w:rsid w:val="008A7490"/>
    <w:rsid w:val="008B0780"/>
    <w:rsid w:val="008B3BF9"/>
    <w:rsid w:val="008C1CDF"/>
    <w:rsid w:val="008C1D89"/>
    <w:rsid w:val="008C445A"/>
    <w:rsid w:val="008C660A"/>
    <w:rsid w:val="008D0169"/>
    <w:rsid w:val="008D337B"/>
    <w:rsid w:val="008E15D9"/>
    <w:rsid w:val="008E1B4A"/>
    <w:rsid w:val="008E42E4"/>
    <w:rsid w:val="008F28F4"/>
    <w:rsid w:val="008F7ECB"/>
    <w:rsid w:val="0090098E"/>
    <w:rsid w:val="0090218D"/>
    <w:rsid w:val="00904FCE"/>
    <w:rsid w:val="00916B15"/>
    <w:rsid w:val="00925501"/>
    <w:rsid w:val="00925529"/>
    <w:rsid w:val="00925689"/>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6BF9"/>
    <w:rsid w:val="009B00F0"/>
    <w:rsid w:val="009B58D3"/>
    <w:rsid w:val="009C25C7"/>
    <w:rsid w:val="009D3C37"/>
    <w:rsid w:val="009D4B59"/>
    <w:rsid w:val="009D5292"/>
    <w:rsid w:val="009D53CC"/>
    <w:rsid w:val="009E572C"/>
    <w:rsid w:val="009E7EC4"/>
    <w:rsid w:val="009F2CE6"/>
    <w:rsid w:val="009F5F6C"/>
    <w:rsid w:val="00A030D6"/>
    <w:rsid w:val="00A117F0"/>
    <w:rsid w:val="00A143BA"/>
    <w:rsid w:val="00A1484B"/>
    <w:rsid w:val="00A22601"/>
    <w:rsid w:val="00A2749C"/>
    <w:rsid w:val="00A27563"/>
    <w:rsid w:val="00A30EE8"/>
    <w:rsid w:val="00A40156"/>
    <w:rsid w:val="00A424DD"/>
    <w:rsid w:val="00A47B0F"/>
    <w:rsid w:val="00A520DD"/>
    <w:rsid w:val="00A55DCA"/>
    <w:rsid w:val="00A61DF2"/>
    <w:rsid w:val="00A64878"/>
    <w:rsid w:val="00A715AF"/>
    <w:rsid w:val="00A71BE8"/>
    <w:rsid w:val="00A72F40"/>
    <w:rsid w:val="00A734A1"/>
    <w:rsid w:val="00A74E04"/>
    <w:rsid w:val="00A75DE4"/>
    <w:rsid w:val="00A802E5"/>
    <w:rsid w:val="00A81647"/>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20D"/>
    <w:rsid w:val="00B25A08"/>
    <w:rsid w:val="00B27212"/>
    <w:rsid w:val="00B31E60"/>
    <w:rsid w:val="00B356CA"/>
    <w:rsid w:val="00B42018"/>
    <w:rsid w:val="00B44242"/>
    <w:rsid w:val="00B51753"/>
    <w:rsid w:val="00B522C3"/>
    <w:rsid w:val="00B556A7"/>
    <w:rsid w:val="00B57A35"/>
    <w:rsid w:val="00B609BD"/>
    <w:rsid w:val="00B70B4F"/>
    <w:rsid w:val="00B75A39"/>
    <w:rsid w:val="00B77075"/>
    <w:rsid w:val="00B9047B"/>
    <w:rsid w:val="00B94AEC"/>
    <w:rsid w:val="00B95BF5"/>
    <w:rsid w:val="00B9675E"/>
    <w:rsid w:val="00B9739C"/>
    <w:rsid w:val="00BA05EB"/>
    <w:rsid w:val="00BA3915"/>
    <w:rsid w:val="00BA3D41"/>
    <w:rsid w:val="00BB1F73"/>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392A"/>
    <w:rsid w:val="00C174F3"/>
    <w:rsid w:val="00C1765D"/>
    <w:rsid w:val="00C21D41"/>
    <w:rsid w:val="00C3152B"/>
    <w:rsid w:val="00C35C8B"/>
    <w:rsid w:val="00C35DD7"/>
    <w:rsid w:val="00C44B6D"/>
    <w:rsid w:val="00C5666A"/>
    <w:rsid w:val="00C568C7"/>
    <w:rsid w:val="00C6124E"/>
    <w:rsid w:val="00C63F94"/>
    <w:rsid w:val="00C655E2"/>
    <w:rsid w:val="00C714AE"/>
    <w:rsid w:val="00C72761"/>
    <w:rsid w:val="00C73AEF"/>
    <w:rsid w:val="00C75C28"/>
    <w:rsid w:val="00C764D0"/>
    <w:rsid w:val="00C81A64"/>
    <w:rsid w:val="00C82B1E"/>
    <w:rsid w:val="00C849D5"/>
    <w:rsid w:val="00C85E46"/>
    <w:rsid w:val="00C9053D"/>
    <w:rsid w:val="00C92FE8"/>
    <w:rsid w:val="00CA0F1F"/>
    <w:rsid w:val="00CB1F2B"/>
    <w:rsid w:val="00CB7A2F"/>
    <w:rsid w:val="00CC0C87"/>
    <w:rsid w:val="00CC4CBF"/>
    <w:rsid w:val="00CC65D6"/>
    <w:rsid w:val="00CD23A2"/>
    <w:rsid w:val="00CD29B9"/>
    <w:rsid w:val="00CD4B5D"/>
    <w:rsid w:val="00CE266C"/>
    <w:rsid w:val="00CE6FF1"/>
    <w:rsid w:val="00CE7D73"/>
    <w:rsid w:val="00CF01A3"/>
    <w:rsid w:val="00CF29E2"/>
    <w:rsid w:val="00CF6757"/>
    <w:rsid w:val="00CF6940"/>
    <w:rsid w:val="00CF7190"/>
    <w:rsid w:val="00D05739"/>
    <w:rsid w:val="00D05756"/>
    <w:rsid w:val="00D0782D"/>
    <w:rsid w:val="00D10B99"/>
    <w:rsid w:val="00D13B3C"/>
    <w:rsid w:val="00D168DD"/>
    <w:rsid w:val="00D24EB7"/>
    <w:rsid w:val="00D25754"/>
    <w:rsid w:val="00D319B3"/>
    <w:rsid w:val="00D31B93"/>
    <w:rsid w:val="00D32DA7"/>
    <w:rsid w:val="00D33CFE"/>
    <w:rsid w:val="00D3478C"/>
    <w:rsid w:val="00D35D21"/>
    <w:rsid w:val="00D371E3"/>
    <w:rsid w:val="00D43306"/>
    <w:rsid w:val="00D43457"/>
    <w:rsid w:val="00D47AE4"/>
    <w:rsid w:val="00D53CF6"/>
    <w:rsid w:val="00D577E5"/>
    <w:rsid w:val="00D60455"/>
    <w:rsid w:val="00D64C44"/>
    <w:rsid w:val="00D64F45"/>
    <w:rsid w:val="00D65091"/>
    <w:rsid w:val="00D65B47"/>
    <w:rsid w:val="00D71B85"/>
    <w:rsid w:val="00D746CA"/>
    <w:rsid w:val="00D816BB"/>
    <w:rsid w:val="00D81CBA"/>
    <w:rsid w:val="00D87968"/>
    <w:rsid w:val="00D90C90"/>
    <w:rsid w:val="00D95D9D"/>
    <w:rsid w:val="00D96524"/>
    <w:rsid w:val="00DA4939"/>
    <w:rsid w:val="00DA5B2C"/>
    <w:rsid w:val="00DB242C"/>
    <w:rsid w:val="00DB743D"/>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53A7"/>
    <w:rsid w:val="00E656EC"/>
    <w:rsid w:val="00E6591F"/>
    <w:rsid w:val="00E745D2"/>
    <w:rsid w:val="00E75BE9"/>
    <w:rsid w:val="00E80B79"/>
    <w:rsid w:val="00E80BDA"/>
    <w:rsid w:val="00E85203"/>
    <w:rsid w:val="00E853BC"/>
    <w:rsid w:val="00E960AC"/>
    <w:rsid w:val="00EC6CA2"/>
    <w:rsid w:val="00ED3767"/>
    <w:rsid w:val="00ED4477"/>
    <w:rsid w:val="00EE2C1E"/>
    <w:rsid w:val="00EE2FC2"/>
    <w:rsid w:val="00EE557B"/>
    <w:rsid w:val="00EF31D7"/>
    <w:rsid w:val="00F02211"/>
    <w:rsid w:val="00F02B4F"/>
    <w:rsid w:val="00F05992"/>
    <w:rsid w:val="00F11762"/>
    <w:rsid w:val="00F165A9"/>
    <w:rsid w:val="00F20FC1"/>
    <w:rsid w:val="00F21673"/>
    <w:rsid w:val="00F231A4"/>
    <w:rsid w:val="00F24242"/>
    <w:rsid w:val="00F25C97"/>
    <w:rsid w:val="00F311AD"/>
    <w:rsid w:val="00F329AA"/>
    <w:rsid w:val="00F35355"/>
    <w:rsid w:val="00F36994"/>
    <w:rsid w:val="00F44AF3"/>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4F27"/>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8F28F4"/>
    <w:pPr>
      <w:spacing w:before="100" w:beforeAutospacing="1" w:after="100" w:afterAutospacing="1"/>
    </w:pPr>
  </w:style>
  <w:style w:type="paragraph" w:customStyle="1" w:styleId="v1msolistparagraph">
    <w:name w:val="v1msolistparagraph"/>
    <w:basedOn w:val="Standaard"/>
    <w:rsid w:val="008F28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45878212">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18411383">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06555969">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217654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22602970">
      <w:bodyDiv w:val="1"/>
      <w:marLeft w:val="0"/>
      <w:marRight w:val="0"/>
      <w:marTop w:val="0"/>
      <w:marBottom w:val="0"/>
      <w:divBdr>
        <w:top w:val="none" w:sz="0" w:space="0" w:color="auto"/>
        <w:left w:val="none" w:sz="0" w:space="0" w:color="auto"/>
        <w:bottom w:val="none" w:sz="0" w:space="0" w:color="auto"/>
        <w:right w:val="none" w:sz="0" w:space="0" w:color="auto"/>
      </w:divBdr>
    </w:div>
    <w:div w:id="146014777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36997107">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31965084">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0185230">
      <w:bodyDiv w:val="1"/>
      <w:marLeft w:val="0"/>
      <w:marRight w:val="0"/>
      <w:marTop w:val="0"/>
      <w:marBottom w:val="0"/>
      <w:divBdr>
        <w:top w:val="none" w:sz="0" w:space="0" w:color="auto"/>
        <w:left w:val="none" w:sz="0" w:space="0" w:color="auto"/>
        <w:bottom w:val="none" w:sz="0" w:space="0" w:color="auto"/>
        <w:right w:val="none" w:sz="0" w:space="0" w:color="auto"/>
      </w:divBdr>
      <w:divsChild>
        <w:div w:id="948438508">
          <w:marLeft w:val="0"/>
          <w:marRight w:val="0"/>
          <w:marTop w:val="0"/>
          <w:marBottom w:val="0"/>
          <w:divBdr>
            <w:top w:val="none" w:sz="0" w:space="0" w:color="auto"/>
            <w:left w:val="none" w:sz="0" w:space="0" w:color="auto"/>
            <w:bottom w:val="none" w:sz="0" w:space="0" w:color="auto"/>
            <w:right w:val="none" w:sz="0" w:space="0" w:color="auto"/>
          </w:divBdr>
        </w:div>
        <w:div w:id="777721931">
          <w:marLeft w:val="0"/>
          <w:marRight w:val="0"/>
          <w:marTop w:val="0"/>
          <w:marBottom w:val="0"/>
          <w:divBdr>
            <w:top w:val="none" w:sz="0" w:space="0" w:color="auto"/>
            <w:left w:val="none" w:sz="0" w:space="0" w:color="auto"/>
            <w:bottom w:val="none" w:sz="0" w:space="0" w:color="auto"/>
            <w:right w:val="none" w:sz="0" w:space="0" w:color="auto"/>
          </w:divBdr>
        </w:div>
      </w:divsChild>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 w:id="214422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Klasien Wagenaar</cp:lastModifiedBy>
  <cp:revision>12</cp:revision>
  <dcterms:created xsi:type="dcterms:W3CDTF">2021-11-18T17:23:00Z</dcterms:created>
  <dcterms:modified xsi:type="dcterms:W3CDTF">2022-12-08T17:18:00Z</dcterms:modified>
</cp:coreProperties>
</file>