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635</wp:posOffset>
            </wp:positionV>
            <wp:extent cx="1552575" cy="9645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525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C910D9">
        <w:rPr>
          <w:rFonts w:ascii="Tahoma" w:hAnsi="Tahoma" w:cs="Tahoma"/>
          <w:noProof/>
          <w:color w:val="010101"/>
          <w:sz w:val="22"/>
        </w:rPr>
        <w:t>45</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C910D9">
        <w:rPr>
          <w:noProof/>
          <w:color w:val="010101"/>
          <w:szCs w:val="24"/>
        </w:rPr>
        <w:t>Jur Dekker</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C910D9">
        <w:rPr>
          <w:rStyle w:val="Zwaar"/>
          <w:color w:val="010101"/>
          <w:szCs w:val="24"/>
        </w:rPr>
        <w:t>5 november</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C910D9">
        <w:rPr>
          <w:rStyle w:val="Zwaar"/>
          <w:color w:val="010101"/>
          <w:szCs w:val="24"/>
        </w:rPr>
        <w:t>Da. J.E. van Zelderen</w:t>
      </w:r>
      <w:r w:rsidR="002F24E0">
        <w:rPr>
          <w:rStyle w:val="Zwaar"/>
          <w:color w:val="010101"/>
          <w:szCs w:val="24"/>
        </w:rPr>
        <w:tab/>
        <w:t>Ouderling van dienst</w:t>
      </w:r>
      <w:r w:rsidR="002D5536">
        <w:rPr>
          <w:rStyle w:val="Zwaar"/>
          <w:color w:val="010101"/>
          <w:szCs w:val="24"/>
        </w:rPr>
        <w:t xml:space="preserve">:  </w:t>
      </w:r>
      <w:r w:rsidR="00C910D9">
        <w:rPr>
          <w:rStyle w:val="Zwaar"/>
          <w:color w:val="010101"/>
          <w:szCs w:val="24"/>
        </w:rPr>
        <w:t>Esther Greveling</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C910D9">
        <w:rPr>
          <w:rStyle w:val="Zwaar"/>
          <w:color w:val="010101"/>
          <w:szCs w:val="24"/>
        </w:rPr>
        <w:t>Coby Timmerman</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C910D9">
        <w:rPr>
          <w:rStyle w:val="Zwaar"/>
          <w:color w:val="010101"/>
          <w:szCs w:val="24"/>
        </w:rPr>
        <w:t>groep 1 t/m 8</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C910D9">
        <w:rPr>
          <w:rStyle w:val="Zwaar"/>
          <w:color w:val="010101"/>
          <w:szCs w:val="24"/>
        </w:rPr>
        <w:t xml:space="preserve">Aldert </w:t>
      </w:r>
      <w:proofErr w:type="spellStart"/>
      <w:r w:rsidR="00C910D9">
        <w:rPr>
          <w:rStyle w:val="Zwaar"/>
          <w:color w:val="010101"/>
          <w:szCs w:val="24"/>
        </w:rPr>
        <w:t>Fuldner</w:t>
      </w:r>
      <w:proofErr w:type="spellEnd"/>
      <w:r w:rsidR="00C910D9">
        <w:rPr>
          <w:rStyle w:val="Zwaar"/>
          <w:color w:val="010101"/>
          <w:szCs w:val="24"/>
        </w:rPr>
        <w:t xml:space="preserve"> en Mannenkoor De Lofstem</w:t>
      </w:r>
      <w:r w:rsidR="00A9709C" w:rsidRPr="00632A01">
        <w:rPr>
          <w:rStyle w:val="Zwaar"/>
          <w:color w:val="010101"/>
          <w:szCs w:val="24"/>
        </w:rPr>
        <w:br/>
      </w:r>
    </w:p>
    <w:p w:rsidR="00B36722" w:rsidRDefault="00B36722" w:rsidP="00260BF9">
      <w:pPr>
        <w:rPr>
          <w:rStyle w:val="Zwaar"/>
          <w:b w:val="0"/>
          <w:color w:val="010101"/>
          <w:szCs w:val="24"/>
        </w:rPr>
        <w:sectPr w:rsidR="00B36722" w:rsidSect="00173442">
          <w:type w:val="continuous"/>
          <w:pgSz w:w="11907" w:h="16840" w:code="9"/>
          <w:pgMar w:top="397" w:right="567" w:bottom="289" w:left="567" w:header="0" w:footer="0" w:gutter="0"/>
          <w:cols w:space="708"/>
        </w:sectPr>
      </w:pPr>
    </w:p>
    <w:p w:rsidR="003D7F4E" w:rsidRPr="003D7F4E" w:rsidRDefault="003D7F4E" w:rsidP="003D7F4E">
      <w:pPr>
        <w:tabs>
          <w:tab w:val="left" w:pos="1635"/>
        </w:tabs>
        <w:rPr>
          <w:bCs/>
          <w:szCs w:val="24"/>
        </w:rPr>
      </w:pPr>
      <w:r w:rsidRPr="003D7F4E">
        <w:rPr>
          <w:bCs/>
          <w:szCs w:val="24"/>
        </w:rPr>
        <w:t xml:space="preserve">Luisteren </w:t>
      </w:r>
      <w:r>
        <w:rPr>
          <w:bCs/>
          <w:szCs w:val="24"/>
        </w:rPr>
        <w:t xml:space="preserve">naar De Lofstem: </w:t>
      </w:r>
      <w:proofErr w:type="spellStart"/>
      <w:r>
        <w:rPr>
          <w:bCs/>
          <w:szCs w:val="24"/>
        </w:rPr>
        <w:t>Bless</w:t>
      </w:r>
      <w:proofErr w:type="spellEnd"/>
      <w:r>
        <w:rPr>
          <w:bCs/>
          <w:szCs w:val="24"/>
        </w:rPr>
        <w:t xml:space="preserve"> </w:t>
      </w:r>
      <w:proofErr w:type="spellStart"/>
      <w:r>
        <w:rPr>
          <w:bCs/>
          <w:szCs w:val="24"/>
        </w:rPr>
        <w:t>the</w:t>
      </w:r>
      <w:proofErr w:type="spellEnd"/>
      <w:r>
        <w:rPr>
          <w:bCs/>
          <w:szCs w:val="24"/>
        </w:rPr>
        <w:t xml:space="preserve"> Lord</w:t>
      </w:r>
    </w:p>
    <w:p w:rsidR="003D7F4E" w:rsidRPr="003D7F4E" w:rsidRDefault="003D7F4E" w:rsidP="003D7F4E">
      <w:pPr>
        <w:tabs>
          <w:tab w:val="left" w:pos="1635"/>
        </w:tabs>
        <w:rPr>
          <w:bCs/>
          <w:szCs w:val="24"/>
        </w:rPr>
      </w:pPr>
      <w:r w:rsidRPr="003D7F4E">
        <w:rPr>
          <w:bCs/>
          <w:szCs w:val="24"/>
        </w:rPr>
        <w:t xml:space="preserve">Welkom ouderling van dienst </w:t>
      </w:r>
    </w:p>
    <w:p w:rsidR="003D7F4E" w:rsidRPr="003D7F4E" w:rsidRDefault="003D7F4E" w:rsidP="003D7F4E">
      <w:pPr>
        <w:tabs>
          <w:tab w:val="left" w:pos="1635"/>
        </w:tabs>
        <w:rPr>
          <w:bCs/>
          <w:szCs w:val="24"/>
        </w:rPr>
      </w:pPr>
      <w:r w:rsidRPr="003D7F4E">
        <w:rPr>
          <w:bCs/>
          <w:szCs w:val="24"/>
        </w:rPr>
        <w:t>Intochtspsalm 8: 1 en 2</w:t>
      </w:r>
    </w:p>
    <w:p w:rsidR="003D7F4E" w:rsidRPr="003D7F4E" w:rsidRDefault="003D7F4E" w:rsidP="003D7F4E">
      <w:pPr>
        <w:tabs>
          <w:tab w:val="left" w:pos="1635"/>
        </w:tabs>
        <w:rPr>
          <w:bCs/>
          <w:szCs w:val="24"/>
        </w:rPr>
      </w:pPr>
      <w:r w:rsidRPr="003D7F4E">
        <w:rPr>
          <w:bCs/>
          <w:szCs w:val="24"/>
        </w:rPr>
        <w:t>Bemoediging en groet</w:t>
      </w:r>
    </w:p>
    <w:p w:rsidR="003D7F4E" w:rsidRPr="003D7F4E" w:rsidRDefault="003D7F4E" w:rsidP="003D7F4E">
      <w:pPr>
        <w:tabs>
          <w:tab w:val="left" w:pos="1635"/>
        </w:tabs>
        <w:rPr>
          <w:bCs/>
          <w:szCs w:val="24"/>
        </w:rPr>
      </w:pPr>
      <w:r w:rsidRPr="003D7F4E">
        <w:rPr>
          <w:bCs/>
          <w:szCs w:val="24"/>
        </w:rPr>
        <w:t>Lied 8: 3 en 6</w:t>
      </w:r>
    </w:p>
    <w:p w:rsidR="003D7F4E" w:rsidRPr="003D7F4E" w:rsidRDefault="003D7F4E" w:rsidP="003D7F4E">
      <w:pPr>
        <w:tabs>
          <w:tab w:val="left" w:pos="1635"/>
        </w:tabs>
        <w:rPr>
          <w:bCs/>
          <w:szCs w:val="24"/>
        </w:rPr>
      </w:pPr>
      <w:r w:rsidRPr="003D7F4E">
        <w:rPr>
          <w:bCs/>
          <w:szCs w:val="24"/>
        </w:rPr>
        <w:t>Kyriëgebed</w:t>
      </w:r>
    </w:p>
    <w:p w:rsidR="003D7F4E" w:rsidRPr="003D7F4E" w:rsidRDefault="003D7F4E" w:rsidP="003D7F4E">
      <w:pPr>
        <w:tabs>
          <w:tab w:val="left" w:pos="1635"/>
        </w:tabs>
        <w:rPr>
          <w:bCs/>
          <w:szCs w:val="24"/>
        </w:rPr>
      </w:pPr>
      <w:r w:rsidRPr="003D7F4E">
        <w:rPr>
          <w:bCs/>
          <w:szCs w:val="24"/>
        </w:rPr>
        <w:t xml:space="preserve">Luisteren naar De Lofstem: O </w:t>
      </w:r>
      <w:proofErr w:type="spellStart"/>
      <w:r w:rsidRPr="003D7F4E">
        <w:rPr>
          <w:bCs/>
          <w:szCs w:val="24"/>
        </w:rPr>
        <w:t>Christ</w:t>
      </w:r>
      <w:proofErr w:type="spellEnd"/>
      <w:r w:rsidRPr="003D7F4E">
        <w:rPr>
          <w:bCs/>
          <w:szCs w:val="24"/>
        </w:rPr>
        <w:t xml:space="preserve"> </w:t>
      </w:r>
      <w:proofErr w:type="spellStart"/>
      <w:r w:rsidRPr="003D7F4E">
        <w:rPr>
          <w:bCs/>
          <w:szCs w:val="24"/>
        </w:rPr>
        <w:t>the</w:t>
      </w:r>
      <w:proofErr w:type="spellEnd"/>
      <w:r w:rsidRPr="003D7F4E">
        <w:rPr>
          <w:bCs/>
          <w:szCs w:val="24"/>
        </w:rPr>
        <w:t xml:space="preserve"> Lord </w:t>
      </w:r>
    </w:p>
    <w:p w:rsidR="003D7F4E" w:rsidRPr="003D7F4E" w:rsidRDefault="003D7F4E" w:rsidP="003D7F4E">
      <w:pPr>
        <w:tabs>
          <w:tab w:val="left" w:pos="1635"/>
        </w:tabs>
        <w:rPr>
          <w:bCs/>
          <w:szCs w:val="24"/>
        </w:rPr>
      </w:pPr>
      <w:r w:rsidRPr="003D7F4E">
        <w:rPr>
          <w:bCs/>
          <w:szCs w:val="24"/>
        </w:rPr>
        <w:t xml:space="preserve">Kindermoment </w:t>
      </w:r>
    </w:p>
    <w:p w:rsidR="003D7F4E" w:rsidRPr="003D7F4E" w:rsidRDefault="003D7F4E" w:rsidP="003D7F4E">
      <w:pPr>
        <w:tabs>
          <w:tab w:val="left" w:pos="1635"/>
        </w:tabs>
        <w:rPr>
          <w:bCs/>
          <w:szCs w:val="24"/>
        </w:rPr>
      </w:pPr>
      <w:r w:rsidRPr="003D7F4E">
        <w:rPr>
          <w:bCs/>
          <w:szCs w:val="24"/>
        </w:rPr>
        <w:t>Uitzwaailied</w:t>
      </w:r>
    </w:p>
    <w:p w:rsidR="003D7F4E" w:rsidRPr="003D7F4E" w:rsidRDefault="003D7F4E" w:rsidP="003D7F4E">
      <w:pPr>
        <w:tabs>
          <w:tab w:val="left" w:pos="1635"/>
        </w:tabs>
        <w:rPr>
          <w:bCs/>
          <w:szCs w:val="24"/>
        </w:rPr>
      </w:pPr>
      <w:r w:rsidRPr="003D7F4E">
        <w:rPr>
          <w:bCs/>
          <w:szCs w:val="24"/>
        </w:rPr>
        <w:t>Inleiding thema</w:t>
      </w:r>
    </w:p>
    <w:p w:rsidR="003D7F4E" w:rsidRPr="003D7F4E" w:rsidRDefault="003D7F4E" w:rsidP="003D7F4E">
      <w:pPr>
        <w:tabs>
          <w:tab w:val="left" w:pos="1635"/>
        </w:tabs>
        <w:rPr>
          <w:bCs/>
          <w:szCs w:val="24"/>
        </w:rPr>
      </w:pPr>
      <w:r w:rsidRPr="003D7F4E">
        <w:rPr>
          <w:bCs/>
          <w:szCs w:val="24"/>
        </w:rPr>
        <w:t>Gebed om de Heilige Geest</w:t>
      </w:r>
    </w:p>
    <w:p w:rsidR="003D7F4E" w:rsidRPr="003D7F4E" w:rsidRDefault="003D7F4E" w:rsidP="003D7F4E">
      <w:pPr>
        <w:tabs>
          <w:tab w:val="left" w:pos="1635"/>
        </w:tabs>
        <w:rPr>
          <w:bCs/>
          <w:szCs w:val="24"/>
        </w:rPr>
      </w:pPr>
      <w:r w:rsidRPr="003D7F4E">
        <w:rPr>
          <w:bCs/>
          <w:szCs w:val="24"/>
        </w:rPr>
        <w:t xml:space="preserve">Schriftlezing OT: </w:t>
      </w:r>
      <w:r>
        <w:rPr>
          <w:bCs/>
          <w:szCs w:val="24"/>
        </w:rPr>
        <w:t>Psalm 32</w:t>
      </w:r>
    </w:p>
    <w:p w:rsidR="003D7F4E" w:rsidRPr="003D7F4E" w:rsidRDefault="003D7F4E" w:rsidP="003D7F4E">
      <w:pPr>
        <w:tabs>
          <w:tab w:val="left" w:pos="1635"/>
        </w:tabs>
        <w:rPr>
          <w:bCs/>
          <w:szCs w:val="24"/>
        </w:rPr>
      </w:pPr>
      <w:r w:rsidRPr="003D7F4E">
        <w:rPr>
          <w:bCs/>
          <w:szCs w:val="24"/>
        </w:rPr>
        <w:t>Gezang 169: 1 en 4</w:t>
      </w:r>
    </w:p>
    <w:p w:rsidR="003D7F4E" w:rsidRPr="003D7F4E" w:rsidRDefault="003D7F4E" w:rsidP="003D7F4E">
      <w:pPr>
        <w:tabs>
          <w:tab w:val="left" w:pos="1635"/>
        </w:tabs>
        <w:rPr>
          <w:bCs/>
          <w:szCs w:val="24"/>
        </w:rPr>
      </w:pPr>
      <w:r w:rsidRPr="003D7F4E">
        <w:rPr>
          <w:bCs/>
          <w:szCs w:val="24"/>
        </w:rPr>
        <w:t>Schriftlezing NT: Lucas 19:</w:t>
      </w:r>
      <w:r>
        <w:rPr>
          <w:bCs/>
          <w:szCs w:val="24"/>
        </w:rPr>
        <w:t xml:space="preserve"> </w:t>
      </w:r>
      <w:r w:rsidRPr="003D7F4E">
        <w:rPr>
          <w:bCs/>
          <w:szCs w:val="24"/>
        </w:rPr>
        <w:t>1-10</w:t>
      </w:r>
    </w:p>
    <w:p w:rsidR="003D7F4E" w:rsidRPr="003D7F4E" w:rsidRDefault="003D7F4E" w:rsidP="003D7F4E">
      <w:pPr>
        <w:tabs>
          <w:tab w:val="left" w:pos="1635"/>
        </w:tabs>
        <w:rPr>
          <w:bCs/>
          <w:szCs w:val="24"/>
        </w:rPr>
      </w:pPr>
      <w:r w:rsidRPr="003D7F4E">
        <w:rPr>
          <w:bCs/>
          <w:szCs w:val="24"/>
        </w:rPr>
        <w:t>Gezang 169: 5</w:t>
      </w:r>
    </w:p>
    <w:p w:rsidR="003D7F4E" w:rsidRPr="003D7F4E" w:rsidRDefault="003D7F4E" w:rsidP="003D7F4E">
      <w:pPr>
        <w:tabs>
          <w:tab w:val="left" w:pos="1635"/>
        </w:tabs>
        <w:rPr>
          <w:bCs/>
          <w:szCs w:val="24"/>
        </w:rPr>
      </w:pPr>
      <w:r w:rsidRPr="003D7F4E">
        <w:rPr>
          <w:bCs/>
          <w:szCs w:val="24"/>
        </w:rPr>
        <w:t>Overdenking</w:t>
      </w:r>
    </w:p>
    <w:p w:rsidR="003D7F4E" w:rsidRPr="003D7F4E" w:rsidRDefault="003D7F4E" w:rsidP="003D7F4E">
      <w:pPr>
        <w:tabs>
          <w:tab w:val="left" w:pos="1635"/>
        </w:tabs>
        <w:rPr>
          <w:bCs/>
          <w:szCs w:val="24"/>
        </w:rPr>
      </w:pPr>
      <w:r w:rsidRPr="003D7F4E">
        <w:rPr>
          <w:bCs/>
          <w:szCs w:val="24"/>
        </w:rPr>
        <w:t xml:space="preserve">Luisteren naar De Lofstem: Psalm 150 </w:t>
      </w:r>
    </w:p>
    <w:p w:rsidR="003D7F4E" w:rsidRDefault="003D7F4E" w:rsidP="003D7F4E">
      <w:pPr>
        <w:tabs>
          <w:tab w:val="left" w:pos="1635"/>
        </w:tabs>
        <w:rPr>
          <w:bCs/>
          <w:szCs w:val="24"/>
        </w:rPr>
      </w:pPr>
      <w:r w:rsidRPr="003D7F4E">
        <w:rPr>
          <w:bCs/>
          <w:szCs w:val="24"/>
        </w:rPr>
        <w:t>Collecte</w:t>
      </w:r>
    </w:p>
    <w:p w:rsidR="003D7F4E" w:rsidRPr="003D7F4E" w:rsidRDefault="003D7F4E" w:rsidP="003D7F4E">
      <w:pPr>
        <w:tabs>
          <w:tab w:val="left" w:pos="1635"/>
        </w:tabs>
        <w:rPr>
          <w:bCs/>
          <w:szCs w:val="24"/>
        </w:rPr>
      </w:pPr>
      <w:r w:rsidRPr="003D7F4E">
        <w:rPr>
          <w:bCs/>
          <w:szCs w:val="24"/>
        </w:rPr>
        <w:t>Voorbeden, stil gebed en Onze Vader</w:t>
      </w:r>
    </w:p>
    <w:p w:rsidR="003D7F4E" w:rsidRPr="003D7F4E" w:rsidRDefault="003D7F4E" w:rsidP="003D7F4E">
      <w:pPr>
        <w:tabs>
          <w:tab w:val="left" w:pos="1635"/>
        </w:tabs>
        <w:rPr>
          <w:bCs/>
          <w:szCs w:val="24"/>
        </w:rPr>
      </w:pPr>
      <w:r w:rsidRPr="003D7F4E">
        <w:rPr>
          <w:bCs/>
          <w:szCs w:val="24"/>
        </w:rPr>
        <w:t>Slotlied 416:</w:t>
      </w:r>
      <w:r>
        <w:rPr>
          <w:bCs/>
          <w:szCs w:val="24"/>
        </w:rPr>
        <w:t xml:space="preserve"> 1 en 2 mannenkoor 3 en 4 allen</w:t>
      </w:r>
    </w:p>
    <w:p w:rsidR="003D7F4E" w:rsidRPr="003D7F4E" w:rsidRDefault="003D7F4E" w:rsidP="003D7F4E">
      <w:pPr>
        <w:tabs>
          <w:tab w:val="left" w:pos="1635"/>
        </w:tabs>
        <w:rPr>
          <w:bCs/>
          <w:szCs w:val="24"/>
        </w:rPr>
      </w:pPr>
      <w:r w:rsidRPr="003D7F4E">
        <w:rPr>
          <w:bCs/>
          <w:szCs w:val="24"/>
        </w:rPr>
        <w:t>Wegzending en zegen</w:t>
      </w:r>
    </w:p>
    <w:p w:rsidR="00C66E2D" w:rsidRPr="003F5598" w:rsidRDefault="003D7F4E" w:rsidP="00CD5C5B">
      <w:pPr>
        <w:tabs>
          <w:tab w:val="left" w:pos="1635"/>
        </w:tabs>
        <w:rPr>
          <w:bCs/>
          <w:szCs w:val="24"/>
        </w:rPr>
      </w:pPr>
      <w:r w:rsidRPr="003D7F4E">
        <w:rPr>
          <w:bCs/>
          <w:szCs w:val="24"/>
        </w:rPr>
        <w:t xml:space="preserve">Luisteren naar De Lofstem: </w:t>
      </w:r>
      <w:proofErr w:type="spellStart"/>
      <w:r w:rsidRPr="003D7F4E">
        <w:rPr>
          <w:bCs/>
          <w:szCs w:val="24"/>
        </w:rPr>
        <w:t>Going</w:t>
      </w:r>
      <w:proofErr w:type="spellEnd"/>
      <w:r w:rsidRPr="003D7F4E">
        <w:rPr>
          <w:bCs/>
          <w:szCs w:val="24"/>
        </w:rPr>
        <w:t xml:space="preserve"> home</w:t>
      </w:r>
    </w:p>
    <w:p w:rsidR="00E67DF6" w:rsidRDefault="00E67DF6" w:rsidP="00A845C4">
      <w:pPr>
        <w:tabs>
          <w:tab w:val="left" w:pos="1635"/>
        </w:tabs>
        <w:rPr>
          <w:bCs/>
          <w:szCs w:val="24"/>
        </w:rPr>
        <w:sectPr w:rsidR="00E67DF6" w:rsidSect="00173442">
          <w:type w:val="continuous"/>
          <w:pgSz w:w="11907" w:h="16840" w:code="9"/>
          <w:pgMar w:top="397" w:right="567" w:bottom="289" w:left="567" w:header="0" w:footer="0" w:gutter="0"/>
          <w:cols w:num="2" w:space="708"/>
        </w:sectPr>
      </w:pPr>
    </w:p>
    <w:p w:rsidR="00C66E2D" w:rsidRDefault="00C66E2D" w:rsidP="008366E6">
      <w:pPr>
        <w:tabs>
          <w:tab w:val="left" w:pos="1635"/>
        </w:tabs>
        <w:rPr>
          <w:b/>
          <w:szCs w:val="24"/>
        </w:rPr>
      </w:pPr>
    </w:p>
    <w:p w:rsidR="00C66E2D" w:rsidRDefault="00C66E2D" w:rsidP="008366E6">
      <w:pPr>
        <w:tabs>
          <w:tab w:val="left" w:pos="1635"/>
        </w:tabs>
        <w:rPr>
          <w:b/>
          <w:szCs w:val="24"/>
        </w:rPr>
        <w:sectPr w:rsidR="00C66E2D" w:rsidSect="00173442">
          <w:type w:val="continuous"/>
          <w:pgSz w:w="11907" w:h="16840" w:code="9"/>
          <w:pgMar w:top="397" w:right="567" w:bottom="289" w:left="567" w:header="0" w:footer="0" w:gutter="0"/>
          <w:cols w:space="708"/>
        </w:sectPr>
      </w:pPr>
    </w:p>
    <w:p w:rsidR="00881BA5" w:rsidRPr="005E4A7C" w:rsidRDefault="00DD0835" w:rsidP="00881BA5">
      <w:pPr>
        <w:rPr>
          <w:b/>
          <w:szCs w:val="24"/>
        </w:rPr>
      </w:pPr>
      <w:r w:rsidRPr="005E4A7C">
        <w:rPr>
          <w:b/>
          <w:szCs w:val="24"/>
        </w:rPr>
        <w:t>Collectes</w:t>
      </w:r>
    </w:p>
    <w:p w:rsidR="00C910D9" w:rsidRPr="005E4A7C" w:rsidRDefault="00C910D9" w:rsidP="00C910D9">
      <w:pPr>
        <w:rPr>
          <w:szCs w:val="24"/>
        </w:rPr>
      </w:pPr>
      <w:r w:rsidRPr="005E4A7C">
        <w:rPr>
          <w:szCs w:val="24"/>
        </w:rPr>
        <w:t>Vanmorgen, op de Dan</w:t>
      </w:r>
      <w:r w:rsidR="00152648">
        <w:rPr>
          <w:szCs w:val="24"/>
        </w:rPr>
        <w:t xml:space="preserve">kdag is de collecte voor </w:t>
      </w:r>
      <w:proofErr w:type="spellStart"/>
      <w:r w:rsidR="00152648">
        <w:rPr>
          <w:szCs w:val="24"/>
        </w:rPr>
        <w:t>Dorcas</w:t>
      </w:r>
      <w:proofErr w:type="spellEnd"/>
      <w:r w:rsidR="00152648">
        <w:rPr>
          <w:szCs w:val="24"/>
        </w:rPr>
        <w:t>.</w:t>
      </w:r>
      <w:bookmarkStart w:id="0" w:name="_GoBack"/>
      <w:bookmarkEnd w:id="0"/>
    </w:p>
    <w:p w:rsidR="00C910D9" w:rsidRPr="005E4A7C" w:rsidRDefault="00C910D9" w:rsidP="00C910D9">
      <w:pPr>
        <w:rPr>
          <w:szCs w:val="24"/>
        </w:rPr>
      </w:pPr>
      <w:r w:rsidRPr="005E4A7C">
        <w:rPr>
          <w:szCs w:val="24"/>
        </w:rPr>
        <w:t xml:space="preserve">We doen ook dit jaar weer meedoen met de voedselpakketten actie van </w:t>
      </w:r>
      <w:proofErr w:type="spellStart"/>
      <w:r w:rsidRPr="005E4A7C">
        <w:rPr>
          <w:szCs w:val="24"/>
        </w:rPr>
        <w:t>Dorcas</w:t>
      </w:r>
      <w:proofErr w:type="spellEnd"/>
      <w:r w:rsidRPr="005E4A7C">
        <w:rPr>
          <w:szCs w:val="24"/>
        </w:rPr>
        <w:t xml:space="preserve">. </w:t>
      </w:r>
    </w:p>
    <w:p w:rsidR="00C910D9" w:rsidRPr="005E4A7C" w:rsidRDefault="00C910D9" w:rsidP="00C910D9">
      <w:pPr>
        <w:rPr>
          <w:szCs w:val="24"/>
        </w:rPr>
      </w:pPr>
      <w:r w:rsidRPr="005E4A7C">
        <w:rPr>
          <w:szCs w:val="24"/>
        </w:rPr>
        <w:t xml:space="preserve">Duizenden vrijwilligers zamelden afgelopen jaren op bijna duizend locaties voedsel en geld in voor de allerarmsten in Oost-Europa en Afrika. 28.000 pakketten zijn vorig jaar uitgedeeld aan mensen die dit zelf niet kunnen kopen, vanwege armoede, ouderdom, ziekte of een noodsituatie. </w:t>
      </w:r>
    </w:p>
    <w:p w:rsidR="00BB6BB2" w:rsidRPr="005E4A7C" w:rsidRDefault="00C910D9" w:rsidP="00C910D9">
      <w:pPr>
        <w:rPr>
          <w:szCs w:val="24"/>
        </w:rPr>
      </w:pPr>
      <w:r w:rsidRPr="005E4A7C">
        <w:rPr>
          <w:szCs w:val="24"/>
        </w:rPr>
        <w:t xml:space="preserve">Het geld besteedt </w:t>
      </w:r>
      <w:proofErr w:type="spellStart"/>
      <w:r w:rsidRPr="005E4A7C">
        <w:rPr>
          <w:szCs w:val="24"/>
        </w:rPr>
        <w:t>Dorcas</w:t>
      </w:r>
      <w:proofErr w:type="spellEnd"/>
      <w:r w:rsidRPr="005E4A7C">
        <w:rPr>
          <w:szCs w:val="24"/>
        </w:rPr>
        <w:t xml:space="preserve"> aan voedseltransporten en voedselzekerheidsprojecten waarmee mensen in hun eigen levensonderhoud leren voorzien,</w:t>
      </w:r>
      <w:r w:rsidR="00BB6BB2" w:rsidRPr="005E4A7C">
        <w:rPr>
          <w:szCs w:val="24"/>
        </w:rPr>
        <w:t xml:space="preserve"> </w:t>
      </w:r>
      <w:r w:rsidRPr="005E4A7C">
        <w:rPr>
          <w:szCs w:val="24"/>
        </w:rPr>
        <w:t>bijvoorbeeld door een opleiding te volgen of met een microkrediet een bedrijf te starten. Als u een bijdrage via de bank over wilt maken dan kan dat op de rekening van de Diaconie van de Trefpuntkerk</w:t>
      </w:r>
      <w:r w:rsidR="00BB6BB2" w:rsidRPr="005E4A7C">
        <w:rPr>
          <w:szCs w:val="24"/>
        </w:rPr>
        <w:t>,</w:t>
      </w:r>
      <w:r w:rsidRPr="005E4A7C">
        <w:rPr>
          <w:szCs w:val="24"/>
        </w:rPr>
        <w:t xml:space="preserve"> NL90RABO0310801664</w:t>
      </w:r>
      <w:r w:rsidR="00BB6BB2" w:rsidRPr="005E4A7C">
        <w:rPr>
          <w:szCs w:val="24"/>
        </w:rPr>
        <w:t>.</w:t>
      </w:r>
    </w:p>
    <w:p w:rsidR="007675BF" w:rsidRPr="005E4A7C" w:rsidRDefault="00C910D9" w:rsidP="00C910D9">
      <w:pPr>
        <w:rPr>
          <w:szCs w:val="24"/>
        </w:rPr>
      </w:pPr>
      <w:r w:rsidRPr="005E4A7C">
        <w:rPr>
          <w:szCs w:val="24"/>
        </w:rPr>
        <w:t>De tweede collecte is voor de kerk.</w:t>
      </w:r>
    </w:p>
    <w:p w:rsidR="00C910D9" w:rsidRPr="005E4A7C" w:rsidRDefault="00C910D9" w:rsidP="00C910D9">
      <w:pPr>
        <w:rPr>
          <w:szCs w:val="24"/>
        </w:rPr>
      </w:pPr>
    </w:p>
    <w:p w:rsidR="00C910D9" w:rsidRPr="005E4A7C" w:rsidRDefault="00C910D9" w:rsidP="00C910D9">
      <w:pPr>
        <w:rPr>
          <w:szCs w:val="24"/>
        </w:rPr>
      </w:pPr>
      <w:r w:rsidRPr="005E4A7C">
        <w:rPr>
          <w:szCs w:val="24"/>
        </w:rPr>
        <w:t xml:space="preserve">De </w:t>
      </w:r>
      <w:r w:rsidRPr="005E4A7C">
        <w:rPr>
          <w:b/>
          <w:szCs w:val="24"/>
        </w:rPr>
        <w:t>bloemengroet</w:t>
      </w:r>
      <w:r w:rsidRPr="005E4A7C">
        <w:rPr>
          <w:szCs w:val="24"/>
        </w:rPr>
        <w:t xml:space="preserve"> gaat vandaag naar Klaas Ootjers en Paula </w:t>
      </w:r>
      <w:proofErr w:type="spellStart"/>
      <w:r w:rsidRPr="005E4A7C">
        <w:rPr>
          <w:szCs w:val="24"/>
        </w:rPr>
        <w:t>Bindels</w:t>
      </w:r>
      <w:proofErr w:type="spellEnd"/>
      <w:r w:rsidRPr="005E4A7C">
        <w:rPr>
          <w:szCs w:val="24"/>
        </w:rPr>
        <w:t xml:space="preserve">, Dodaars 2 te Broek op Langedijk.  </w:t>
      </w:r>
    </w:p>
    <w:p w:rsidR="000E120A" w:rsidRPr="005E4A7C" w:rsidRDefault="00C910D9" w:rsidP="00C910D9">
      <w:pPr>
        <w:rPr>
          <w:szCs w:val="24"/>
        </w:rPr>
      </w:pPr>
      <w:r w:rsidRPr="005E4A7C">
        <w:rPr>
          <w:szCs w:val="24"/>
        </w:rPr>
        <w:t>Zij trouwen maandag 6 november!</w:t>
      </w:r>
    </w:p>
    <w:p w:rsidR="00CD5C5B" w:rsidRPr="005E4A7C" w:rsidRDefault="00CD5C5B" w:rsidP="000E120A">
      <w:pPr>
        <w:rPr>
          <w:szCs w:val="24"/>
        </w:rPr>
      </w:pPr>
    </w:p>
    <w:p w:rsidR="005E4A7C" w:rsidRPr="005E4A7C" w:rsidRDefault="005E4A7C" w:rsidP="005E4A7C">
      <w:pPr>
        <w:rPr>
          <w:b/>
          <w:szCs w:val="24"/>
        </w:rPr>
      </w:pPr>
      <w:r w:rsidRPr="005E4A7C">
        <w:rPr>
          <w:b/>
          <w:szCs w:val="24"/>
        </w:rPr>
        <w:t>Paulus, eerste theoloog of eerste ketter?</w:t>
      </w:r>
    </w:p>
    <w:p w:rsidR="005E4A7C" w:rsidRPr="005E4A7C" w:rsidRDefault="005E4A7C" w:rsidP="005E4A7C">
      <w:pPr>
        <w:rPr>
          <w:szCs w:val="24"/>
        </w:rPr>
      </w:pPr>
      <w:r w:rsidRPr="005E4A7C">
        <w:rPr>
          <w:szCs w:val="24"/>
        </w:rPr>
        <w:t>Donderdag 9 november a.s. om 20:00 uur in de Trefpuntkerk.</w:t>
      </w:r>
    </w:p>
    <w:p w:rsidR="005E4A7C" w:rsidRPr="005E4A7C" w:rsidRDefault="005E4A7C" w:rsidP="005E4A7C">
      <w:pPr>
        <w:rPr>
          <w:szCs w:val="24"/>
        </w:rPr>
      </w:pPr>
      <w:r w:rsidRPr="005E4A7C">
        <w:rPr>
          <w:szCs w:val="24"/>
        </w:rPr>
        <w:t>De 3e in een serie van 4 avonden over Paulus, verzorgd door ds. Willem Venema.</w:t>
      </w:r>
    </w:p>
    <w:p w:rsidR="005E4A7C" w:rsidRPr="005E4A7C" w:rsidRDefault="005E4A7C" w:rsidP="005E4A7C">
      <w:pPr>
        <w:rPr>
          <w:szCs w:val="24"/>
        </w:rPr>
      </w:pPr>
      <w:r w:rsidRPr="005E4A7C">
        <w:rPr>
          <w:szCs w:val="24"/>
        </w:rPr>
        <w:t>De vierde lezing zal worden gehouden op 23 november a.s. in de Allemanskerk.</w:t>
      </w:r>
    </w:p>
    <w:p w:rsidR="005E4A7C" w:rsidRPr="005E4A7C" w:rsidRDefault="005E4A7C" w:rsidP="000E120A">
      <w:pPr>
        <w:rPr>
          <w:szCs w:val="24"/>
        </w:rPr>
      </w:pPr>
    </w:p>
    <w:p w:rsidR="00556721" w:rsidRPr="00556721" w:rsidRDefault="00556721" w:rsidP="00556721">
      <w:pPr>
        <w:rPr>
          <w:rStyle w:val="Zwaar"/>
          <w:color w:val="010101"/>
          <w:szCs w:val="24"/>
        </w:rPr>
      </w:pPr>
      <w:r w:rsidRPr="00556721">
        <w:rPr>
          <w:rStyle w:val="Zwaar"/>
          <w:color w:val="010101"/>
          <w:szCs w:val="24"/>
        </w:rPr>
        <w:t>Zondag 12 november oogstdienst!</w:t>
      </w:r>
    </w:p>
    <w:p w:rsidR="00D820A7" w:rsidRPr="00556721" w:rsidRDefault="00556721" w:rsidP="00556721">
      <w:pPr>
        <w:rPr>
          <w:b/>
          <w:szCs w:val="24"/>
        </w:rPr>
      </w:pPr>
      <w:r w:rsidRPr="00556721">
        <w:rPr>
          <w:rStyle w:val="Zwaar"/>
          <w:b w:val="0"/>
          <w:color w:val="010101"/>
          <w:szCs w:val="24"/>
        </w:rPr>
        <w:t>Dit jaar zullen we een dienst houden die in het teken staat van de dankdag voor gewas en arbeid van afgelopen woensdag. In deze speciale oogstdienst, onder leiding van da. Jolien van Zelderen, willen we niet alleen de dankzegging uitspreken, maar ook met elkaar delen in de zegeningen. We willen daarom vragen of u fruit wilt meenemen voor deze dienst. Wellicht kunt u een zak sinaasappels, een tros bananen o.i.d. meenemen. We verdelen het en vervolgens maken we daar fruitmandjes van die u weer mee kunt nemen voor iemand die het goed kan gebruiken. Alvast hartelijk dank!</w:t>
      </w:r>
    </w:p>
    <w:p w:rsidR="00556721" w:rsidRDefault="00556721" w:rsidP="000E120A">
      <w:pPr>
        <w:rPr>
          <w:szCs w:val="24"/>
        </w:rPr>
      </w:pPr>
    </w:p>
    <w:p w:rsidR="000E120A" w:rsidRPr="005E4A7C" w:rsidRDefault="000E120A" w:rsidP="000E120A">
      <w:pPr>
        <w:rPr>
          <w:szCs w:val="24"/>
        </w:rPr>
      </w:pPr>
      <w:r w:rsidRPr="005E4A7C">
        <w:rPr>
          <w:szCs w:val="24"/>
        </w:rPr>
        <w:t xml:space="preserve">Woensdag is er weer: </w:t>
      </w:r>
      <w:r w:rsidRPr="005E4A7C">
        <w:rPr>
          <w:b/>
          <w:szCs w:val="24"/>
        </w:rPr>
        <w:t>'Breek in de week'</w:t>
      </w:r>
      <w:r w:rsidRPr="005E4A7C">
        <w:rPr>
          <w:szCs w:val="24"/>
        </w:rPr>
        <w:t xml:space="preserve"> welkom in het Trefpunt vanaf 10.00 uur (tot 11.30).</w:t>
      </w:r>
    </w:p>
    <w:p w:rsidR="00BB6BB2" w:rsidRDefault="000E120A" w:rsidP="000E120A">
      <w:pPr>
        <w:rPr>
          <w:szCs w:val="24"/>
        </w:rPr>
      </w:pPr>
      <w:r w:rsidRPr="005E4A7C">
        <w:rPr>
          <w:szCs w:val="24"/>
        </w:rPr>
        <w:t>Voor vervoer kunt u bellen met Cor Timmerman, 0226 314949</w:t>
      </w:r>
      <w:r w:rsidR="00152648">
        <w:rPr>
          <w:szCs w:val="24"/>
        </w:rPr>
        <w:t>.</w:t>
      </w:r>
    </w:p>
    <w:p w:rsidR="00173442" w:rsidRPr="005E4A7C" w:rsidRDefault="00173442" w:rsidP="000E120A">
      <w:pPr>
        <w:rPr>
          <w:szCs w:val="24"/>
        </w:rPr>
      </w:pPr>
    </w:p>
    <w:p w:rsidR="00173442" w:rsidRPr="00173442" w:rsidRDefault="00173442" w:rsidP="00173442">
      <w:pPr>
        <w:rPr>
          <w:szCs w:val="24"/>
        </w:rPr>
      </w:pPr>
      <w:r w:rsidRPr="00173442">
        <w:rPr>
          <w:szCs w:val="24"/>
        </w:rPr>
        <w:t>De Raad van Kerken Langedijk nodigt u uit om op zondag 5 november 2017 om 15.00 uur in de</w:t>
      </w:r>
      <w:r>
        <w:rPr>
          <w:szCs w:val="24"/>
        </w:rPr>
        <w:t xml:space="preserve"> </w:t>
      </w:r>
      <w:r w:rsidRPr="00173442">
        <w:rPr>
          <w:szCs w:val="24"/>
        </w:rPr>
        <w:t>Kooger Kerk in Zuid Scharwoude</w:t>
      </w:r>
      <w:r>
        <w:rPr>
          <w:szCs w:val="24"/>
        </w:rPr>
        <w:t xml:space="preserve"> </w:t>
      </w:r>
      <w:r w:rsidRPr="00173442">
        <w:rPr>
          <w:szCs w:val="24"/>
        </w:rPr>
        <w:t>te kijken naar, te horen over en samen te zingen</w:t>
      </w:r>
      <w:r>
        <w:rPr>
          <w:szCs w:val="24"/>
        </w:rPr>
        <w:t xml:space="preserve">  500 jaar Hervorming ?!</w:t>
      </w:r>
    </w:p>
    <w:p w:rsidR="00173442" w:rsidRPr="00173442" w:rsidRDefault="00173442" w:rsidP="00173442">
      <w:pPr>
        <w:rPr>
          <w:szCs w:val="24"/>
        </w:rPr>
      </w:pPr>
      <w:r w:rsidRPr="00173442">
        <w:rPr>
          <w:szCs w:val="24"/>
        </w:rPr>
        <w:t xml:space="preserve">De gebeurtenissen van toen door de ogen van tijdgenoten (en </w:t>
      </w:r>
      <w:proofErr w:type="spellStart"/>
      <w:r w:rsidRPr="00173442">
        <w:rPr>
          <w:szCs w:val="24"/>
        </w:rPr>
        <w:t>terugkijkers</w:t>
      </w:r>
      <w:proofErr w:type="spellEnd"/>
      <w:r w:rsidRPr="00173442">
        <w:rPr>
          <w:szCs w:val="24"/>
        </w:rPr>
        <w:t>) in Geuzenliederen.</w:t>
      </w:r>
    </w:p>
    <w:p w:rsidR="00040445" w:rsidRPr="00CD5C5B" w:rsidRDefault="00173442" w:rsidP="00C66E2D">
      <w:pPr>
        <w:rPr>
          <w:sz w:val="22"/>
          <w:szCs w:val="22"/>
        </w:rPr>
      </w:pPr>
      <w:r w:rsidRPr="00173442">
        <w:rPr>
          <w:szCs w:val="24"/>
        </w:rPr>
        <w:t>De toegang is gratis</w:t>
      </w:r>
      <w:r>
        <w:rPr>
          <w:szCs w:val="24"/>
        </w:rPr>
        <w:t>, b</w:t>
      </w:r>
      <w:r w:rsidRPr="00173442">
        <w:rPr>
          <w:szCs w:val="24"/>
        </w:rPr>
        <w:t>ij de uitgang is er een collecte.</w:t>
      </w:r>
      <w:r>
        <w:rPr>
          <w:szCs w:val="24"/>
        </w:rPr>
        <w:t xml:space="preserve"> </w:t>
      </w:r>
      <w:r w:rsidRPr="00173442">
        <w:rPr>
          <w:szCs w:val="24"/>
        </w:rPr>
        <w:t>Na afloop is er koffie en thee.</w:t>
      </w:r>
    </w:p>
    <w:sectPr w:rsidR="00040445" w:rsidRPr="00CD5C5B" w:rsidSect="00173442">
      <w:type w:val="continuous"/>
      <w:pgSz w:w="11907" w:h="16840" w:code="9"/>
      <w:pgMar w:top="397"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6721"/>
    <w:rsid w:val="00557613"/>
    <w:rsid w:val="00557694"/>
    <w:rsid w:val="005579B3"/>
    <w:rsid w:val="00562C2F"/>
    <w:rsid w:val="00563862"/>
    <w:rsid w:val="00565997"/>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66E2D"/>
    <w:rsid w:val="00C71CCB"/>
    <w:rsid w:val="00C72FF8"/>
    <w:rsid w:val="00C75F8A"/>
    <w:rsid w:val="00C772C6"/>
    <w:rsid w:val="00C77608"/>
    <w:rsid w:val="00C80761"/>
    <w:rsid w:val="00C80F83"/>
    <w:rsid w:val="00C90CA0"/>
    <w:rsid w:val="00C90E48"/>
    <w:rsid w:val="00C910D9"/>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C86A-09FF-4C52-A8AB-10761A89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3296</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13</cp:revision>
  <cp:lastPrinted>2016-09-22T14:43:00Z</cp:lastPrinted>
  <dcterms:created xsi:type="dcterms:W3CDTF">2017-11-01T18:24:00Z</dcterms:created>
  <dcterms:modified xsi:type="dcterms:W3CDTF">2017-11-02T17:34:00Z</dcterms:modified>
</cp:coreProperties>
</file>