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4203065</wp:posOffset>
            </wp:positionH>
            <wp:positionV relativeFrom="paragraph">
              <wp:posOffset>0</wp:posOffset>
            </wp:positionV>
            <wp:extent cx="2232025" cy="1389380"/>
            <wp:effectExtent l="0" t="0" r="0" b="127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23202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B95E69"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 xml:space="preserve">Jaargang 22, nummer </w:t>
      </w:r>
      <w:r w:rsidR="00ED718D">
        <w:rPr>
          <w:rFonts w:ascii="Tahoma" w:hAnsi="Tahoma" w:cs="Tahoma"/>
          <w:noProof/>
          <w:color w:val="010101"/>
          <w:sz w:val="22"/>
        </w:rPr>
        <w:t>3</w:t>
      </w:r>
      <w:r w:rsidR="006D03B9">
        <w:rPr>
          <w:rFonts w:ascii="Tahoma" w:hAnsi="Tahoma" w:cs="Tahoma"/>
          <w:noProof/>
          <w:color w:val="010101"/>
          <w:sz w:val="22"/>
        </w:rPr>
        <w:t>9</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CB30F4" w:rsidRDefault="004B5396" w:rsidP="00582B64">
      <w:pPr>
        <w:widowControl w:val="0"/>
        <w:autoSpaceDE w:val="0"/>
        <w:autoSpaceDN w:val="0"/>
        <w:adjustRightInd w:val="0"/>
        <w:rPr>
          <w:noProof/>
          <w:color w:val="010101"/>
          <w:szCs w:val="24"/>
        </w:rPr>
      </w:pPr>
      <w:r w:rsidRPr="00CB30F4">
        <w:rPr>
          <w:noProof/>
          <w:color w:val="010101"/>
          <w:szCs w:val="24"/>
        </w:rPr>
        <w:t>Tel.: 072 564 09 55, e</w:t>
      </w:r>
      <w:r w:rsidR="00E766B2" w:rsidRPr="00CB30F4">
        <w:rPr>
          <w:noProof/>
          <w:color w:val="010101"/>
          <w:szCs w:val="24"/>
        </w:rPr>
        <w:t>mail: scriba@</w:t>
      </w:r>
      <w:r w:rsidR="00F32296" w:rsidRPr="00CB30F4">
        <w:rPr>
          <w:noProof/>
          <w:color w:val="010101"/>
          <w:szCs w:val="24"/>
        </w:rPr>
        <w:t>trefpuntkerk</w:t>
      </w:r>
      <w:r w:rsidR="00E766B2" w:rsidRPr="00CB30F4">
        <w:rPr>
          <w:noProof/>
          <w:color w:val="010101"/>
          <w:szCs w:val="24"/>
        </w:rPr>
        <w:t>.nl</w:t>
      </w:r>
    </w:p>
    <w:p w:rsidR="00504D59" w:rsidRPr="00CB30F4" w:rsidRDefault="00E766B2" w:rsidP="00582B64">
      <w:pPr>
        <w:widowControl w:val="0"/>
        <w:tabs>
          <w:tab w:val="left" w:pos="1650"/>
        </w:tabs>
        <w:autoSpaceDE w:val="0"/>
        <w:autoSpaceDN w:val="0"/>
        <w:adjustRightInd w:val="0"/>
        <w:rPr>
          <w:noProof/>
          <w:color w:val="010101"/>
          <w:szCs w:val="24"/>
        </w:rPr>
      </w:pPr>
      <w:r w:rsidRPr="00CB30F4">
        <w:rPr>
          <w:noProof/>
          <w:color w:val="010101"/>
          <w:szCs w:val="24"/>
        </w:rPr>
        <w:t>Koster:</w:t>
      </w:r>
      <w:r w:rsidR="00CC6E34" w:rsidRPr="00CB30F4">
        <w:rPr>
          <w:noProof/>
          <w:color w:val="010101"/>
          <w:szCs w:val="24"/>
        </w:rPr>
        <w:t xml:space="preserve"> </w:t>
      </w:r>
      <w:r w:rsidR="006D03B9">
        <w:rPr>
          <w:noProof/>
          <w:color w:val="010101"/>
          <w:szCs w:val="24"/>
        </w:rPr>
        <w:t>Jur Dekker</w:t>
      </w:r>
    </w:p>
    <w:p w:rsidR="00582B64" w:rsidRPr="00CB30F4" w:rsidRDefault="00582B64" w:rsidP="00582B64">
      <w:pPr>
        <w:widowControl w:val="0"/>
        <w:tabs>
          <w:tab w:val="left" w:pos="1650"/>
        </w:tabs>
        <w:autoSpaceDE w:val="0"/>
        <w:autoSpaceDN w:val="0"/>
        <w:adjustRightInd w:val="0"/>
        <w:rPr>
          <w:rStyle w:val="Zwaar"/>
          <w:color w:val="010101"/>
          <w:szCs w:val="24"/>
        </w:rPr>
      </w:pP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6D03B9">
        <w:rPr>
          <w:rStyle w:val="Zwaar"/>
          <w:color w:val="010101"/>
          <w:szCs w:val="24"/>
        </w:rPr>
        <w:t>2 okto</w:t>
      </w:r>
      <w:r w:rsidR="00F54457">
        <w:rPr>
          <w:rStyle w:val="Zwaar"/>
          <w:color w:val="010101"/>
          <w:szCs w:val="24"/>
        </w:rPr>
        <w:t>ber</w:t>
      </w:r>
    </w:p>
    <w:p w:rsidR="0080500B" w:rsidRDefault="002E4872" w:rsidP="00582B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6D03B9">
        <w:rPr>
          <w:rStyle w:val="Zwaar"/>
          <w:color w:val="010101"/>
          <w:szCs w:val="24"/>
        </w:rPr>
        <w:t>s. D. Schiethart uit Den Haag</w:t>
      </w:r>
    </w:p>
    <w:p w:rsidR="00442E86" w:rsidRDefault="004B78BF" w:rsidP="00582B64">
      <w:pPr>
        <w:widowControl w:val="0"/>
        <w:tabs>
          <w:tab w:val="left" w:pos="5670"/>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6D03B9">
        <w:rPr>
          <w:rStyle w:val="Zwaar"/>
          <w:color w:val="010101"/>
          <w:szCs w:val="24"/>
        </w:rPr>
        <w:t>Kees Slot</w:t>
      </w:r>
      <w:r w:rsidR="00ED718D">
        <w:rPr>
          <w:rStyle w:val="Zwaar"/>
          <w:color w:val="010101"/>
          <w:szCs w:val="24"/>
        </w:rPr>
        <w:tab/>
      </w:r>
      <w:r w:rsidR="00943E09">
        <w:rPr>
          <w:rStyle w:val="Zwaar"/>
          <w:color w:val="010101"/>
          <w:szCs w:val="24"/>
        </w:rPr>
        <w:t xml:space="preserve">Lector:  </w:t>
      </w:r>
      <w:r w:rsidR="006D03B9">
        <w:rPr>
          <w:rStyle w:val="Zwaar"/>
          <w:color w:val="010101"/>
          <w:szCs w:val="24"/>
        </w:rPr>
        <w:t xml:space="preserve">Johan </w:t>
      </w:r>
      <w:proofErr w:type="spellStart"/>
      <w:r w:rsidR="006D03B9">
        <w:rPr>
          <w:rStyle w:val="Zwaar"/>
          <w:color w:val="010101"/>
          <w:szCs w:val="24"/>
        </w:rPr>
        <w:t>Hoetmer</w:t>
      </w:r>
      <w:proofErr w:type="spellEnd"/>
    </w:p>
    <w:p w:rsidR="001E30CF" w:rsidRDefault="00A9625A" w:rsidP="008322DA">
      <w:pPr>
        <w:widowControl w:val="0"/>
        <w:tabs>
          <w:tab w:val="left" w:pos="5670"/>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4E7E20">
        <w:rPr>
          <w:rStyle w:val="Zwaar"/>
          <w:color w:val="010101"/>
          <w:szCs w:val="24"/>
        </w:rPr>
        <w:t>J</w:t>
      </w:r>
      <w:r w:rsidR="006D03B9">
        <w:rPr>
          <w:rStyle w:val="Zwaar"/>
          <w:color w:val="010101"/>
          <w:szCs w:val="24"/>
        </w:rPr>
        <w:t xml:space="preserve">oke </w:t>
      </w:r>
      <w:proofErr w:type="spellStart"/>
      <w:r w:rsidR="006D03B9">
        <w:rPr>
          <w:rStyle w:val="Zwaar"/>
          <w:color w:val="010101"/>
          <w:szCs w:val="24"/>
        </w:rPr>
        <w:t>Tuinema</w:t>
      </w:r>
      <w:proofErr w:type="spellEnd"/>
      <w:r w:rsidR="004818C0">
        <w:rPr>
          <w:rStyle w:val="Zwaar"/>
          <w:color w:val="010101"/>
          <w:szCs w:val="24"/>
        </w:rPr>
        <w:tab/>
      </w:r>
      <w:r w:rsidR="00943E09">
        <w:rPr>
          <w:rStyle w:val="Zwaar"/>
          <w:color w:val="010101"/>
          <w:szCs w:val="24"/>
        </w:rPr>
        <w:t xml:space="preserve">Kindernevendienst:  </w:t>
      </w:r>
      <w:r w:rsidR="00F54457">
        <w:rPr>
          <w:rStyle w:val="Zwaar"/>
          <w:color w:val="010101"/>
          <w:szCs w:val="24"/>
        </w:rPr>
        <w:t>groep 1 t/m 8</w:t>
      </w: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7A7058">
          <w:type w:val="continuous"/>
          <w:pgSz w:w="11907" w:h="16840" w:code="9"/>
          <w:pgMar w:top="567" w:right="737" w:bottom="284" w:left="737" w:header="0" w:footer="0" w:gutter="0"/>
          <w:cols w:space="708"/>
        </w:sectPr>
      </w:pPr>
    </w:p>
    <w:p w:rsidR="00A3392B" w:rsidRP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Welk</w:t>
      </w:r>
      <w:r>
        <w:rPr>
          <w:szCs w:val="24"/>
        </w:rPr>
        <w:t>om</w:t>
      </w:r>
    </w:p>
    <w:p w:rsid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VOORBEREIDING</w:t>
      </w:r>
    </w:p>
    <w:p w:rsid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Psalm 130: 1 en 3</w:t>
      </w:r>
    </w:p>
    <w:p w:rsid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Stilte</w:t>
      </w:r>
    </w:p>
    <w:p w:rsid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Bemoediging en groet</w:t>
      </w:r>
    </w:p>
    <w:p w:rsidR="00A3392B" w:rsidRP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Voorbereidingsgebed</w:t>
      </w:r>
    </w:p>
    <w:p w:rsid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Glorialied 713: 1 en 5</w:t>
      </w:r>
    </w:p>
    <w:p w:rsid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DIENST VAN HET WOORD</w:t>
      </w:r>
    </w:p>
    <w:p w:rsid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Lezing OT Deuteronomium 15: 1-11</w:t>
      </w:r>
    </w:p>
    <w:p w:rsidR="00A3392B" w:rsidRP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 xml:space="preserve">Moment met de kinderen </w:t>
      </w:r>
    </w:p>
    <w:p w:rsidR="00A3392B" w:rsidRP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Kinderen naar Kindernevendienst Uitzwaailied</w:t>
      </w:r>
    </w:p>
    <w:p w:rsidR="00A3392B" w:rsidRP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Lezing NT Marcus 10: 17-31</w:t>
      </w:r>
    </w:p>
    <w:p w:rsid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Lied 712: 1, 2, 3 en 4</w:t>
      </w:r>
    </w:p>
    <w:p w:rsidR="00A3392B" w:rsidRP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Preek</w:t>
      </w:r>
    </w:p>
    <w:p w:rsid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DIENST VAN GEBEDEN EN GAVEN</w:t>
      </w:r>
    </w:p>
    <w:p w:rsidR="00A3392B" w:rsidRP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Lied 718: 1, 2 en 4</w:t>
      </w:r>
    </w:p>
    <w:p w:rsid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Gebeden</w:t>
      </w:r>
    </w:p>
    <w:p w:rsid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Collecte</w:t>
      </w:r>
    </w:p>
    <w:p w:rsidR="00A3392B"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Slotlied 418: 1, 2 en 3</w:t>
      </w:r>
    </w:p>
    <w:p w:rsidR="009D5628" w:rsidRPr="009D5628" w:rsidRDefault="00A3392B" w:rsidP="00A339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3392B">
        <w:rPr>
          <w:szCs w:val="24"/>
        </w:rPr>
        <w:t>Wegzending en zegen</w:t>
      </w:r>
    </w:p>
    <w:p w:rsidR="00640088" w:rsidRPr="009D5628" w:rsidRDefault="00640088"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9D5628" w:rsidSect="007A7058">
          <w:type w:val="continuous"/>
          <w:pgSz w:w="11907" w:h="16840" w:code="9"/>
          <w:pgMar w:top="567" w:right="737" w:bottom="284" w:left="737" w:header="0" w:footer="0" w:gutter="0"/>
          <w:cols w:num="2" w:space="851"/>
        </w:sectPr>
      </w:pPr>
    </w:p>
    <w:p w:rsidR="006635F0" w:rsidRDefault="006635F0" w:rsidP="00C04730">
      <w:pPr>
        <w:rPr>
          <w:b/>
          <w:bCs/>
          <w:szCs w:val="24"/>
        </w:rPr>
      </w:pPr>
    </w:p>
    <w:p w:rsidR="000824D4" w:rsidRDefault="000824D4" w:rsidP="00CB30F4">
      <w:pPr>
        <w:rPr>
          <w:b/>
          <w:bCs/>
          <w:szCs w:val="24"/>
        </w:rPr>
        <w:sectPr w:rsidR="000824D4" w:rsidSect="007A7058">
          <w:type w:val="continuous"/>
          <w:pgSz w:w="11907" w:h="16840" w:code="9"/>
          <w:pgMar w:top="567" w:right="737" w:bottom="284" w:left="737" w:header="0" w:footer="0" w:gutter="0"/>
          <w:cols w:space="708"/>
        </w:sectPr>
      </w:pPr>
    </w:p>
    <w:p w:rsidR="004E7E20" w:rsidRPr="005E1B7C" w:rsidRDefault="00541499" w:rsidP="006D03B9">
      <w:pPr>
        <w:rPr>
          <w:bCs/>
          <w:sz w:val="22"/>
          <w:szCs w:val="22"/>
        </w:rPr>
      </w:pPr>
      <w:r w:rsidRPr="005E1B7C">
        <w:rPr>
          <w:b/>
          <w:bCs/>
          <w:sz w:val="22"/>
          <w:szCs w:val="22"/>
        </w:rPr>
        <w:t>Collectes</w:t>
      </w:r>
      <w:r w:rsidR="00B105A3" w:rsidRPr="005E1B7C">
        <w:rPr>
          <w:bCs/>
          <w:sz w:val="22"/>
          <w:szCs w:val="22"/>
        </w:rPr>
        <w:t xml:space="preserve">, </w:t>
      </w:r>
    </w:p>
    <w:p w:rsidR="002A0FF5" w:rsidRPr="002A0FF5" w:rsidRDefault="002A0FF5" w:rsidP="002A0FF5">
      <w:pPr>
        <w:rPr>
          <w:bCs/>
          <w:sz w:val="22"/>
          <w:szCs w:val="22"/>
        </w:rPr>
      </w:pPr>
      <w:r w:rsidRPr="002A0FF5">
        <w:rPr>
          <w:bCs/>
          <w:sz w:val="22"/>
          <w:szCs w:val="22"/>
        </w:rPr>
        <w:t>Het is vandaag Israëlzondag en de collecte is voor:  Kerk en Israël.</w:t>
      </w:r>
    </w:p>
    <w:p w:rsidR="00CB30F4" w:rsidRDefault="002A0FF5" w:rsidP="002A0FF5">
      <w:pPr>
        <w:rPr>
          <w:bCs/>
          <w:sz w:val="22"/>
          <w:szCs w:val="22"/>
        </w:rPr>
      </w:pPr>
      <w:r w:rsidRPr="002A0FF5">
        <w:rPr>
          <w:bCs/>
          <w:sz w:val="22"/>
          <w:szCs w:val="22"/>
        </w:rPr>
        <w:t>De tweede collecte is voor de kerk.</w:t>
      </w:r>
    </w:p>
    <w:p w:rsidR="005B7ACF" w:rsidRDefault="005B7ACF" w:rsidP="002A0FF5">
      <w:pPr>
        <w:rPr>
          <w:bCs/>
          <w:sz w:val="22"/>
          <w:szCs w:val="22"/>
        </w:rPr>
      </w:pPr>
    </w:p>
    <w:p w:rsidR="002A0FF5" w:rsidRDefault="002A0FF5" w:rsidP="002A0FF5">
      <w:pPr>
        <w:rPr>
          <w:bCs/>
          <w:sz w:val="22"/>
          <w:szCs w:val="22"/>
        </w:rPr>
      </w:pPr>
      <w:r w:rsidRPr="002A0FF5">
        <w:rPr>
          <w:bCs/>
          <w:sz w:val="22"/>
          <w:szCs w:val="22"/>
        </w:rPr>
        <w:t>Na 35 ja</w:t>
      </w:r>
      <w:r>
        <w:rPr>
          <w:bCs/>
          <w:sz w:val="22"/>
          <w:szCs w:val="22"/>
        </w:rPr>
        <w:t>ar zoveel pastorale medewerkers(</w:t>
      </w:r>
      <w:proofErr w:type="spellStart"/>
      <w:r w:rsidRPr="002A0FF5">
        <w:rPr>
          <w:bCs/>
          <w:sz w:val="22"/>
          <w:szCs w:val="22"/>
        </w:rPr>
        <w:t>sters</w:t>
      </w:r>
      <w:proofErr w:type="spellEnd"/>
      <w:r>
        <w:rPr>
          <w:bCs/>
          <w:sz w:val="22"/>
          <w:szCs w:val="22"/>
        </w:rPr>
        <w:t>)</w:t>
      </w:r>
      <w:r w:rsidRPr="002A0FF5">
        <w:rPr>
          <w:bCs/>
          <w:sz w:val="22"/>
          <w:szCs w:val="22"/>
        </w:rPr>
        <w:t xml:space="preserve"> aan de deur</w:t>
      </w:r>
      <w:r>
        <w:rPr>
          <w:bCs/>
          <w:sz w:val="22"/>
          <w:szCs w:val="22"/>
        </w:rPr>
        <w:t xml:space="preserve"> te</w:t>
      </w:r>
      <w:r w:rsidRPr="002A0FF5">
        <w:rPr>
          <w:bCs/>
          <w:sz w:val="22"/>
          <w:szCs w:val="22"/>
        </w:rPr>
        <w:t xml:space="preserve"> hebben gehad die </w:t>
      </w:r>
      <w:r>
        <w:rPr>
          <w:bCs/>
          <w:sz w:val="22"/>
          <w:szCs w:val="22"/>
        </w:rPr>
        <w:t xml:space="preserve">iedere maand </w:t>
      </w:r>
      <w:r w:rsidRPr="002A0FF5">
        <w:rPr>
          <w:bCs/>
          <w:sz w:val="22"/>
          <w:szCs w:val="22"/>
        </w:rPr>
        <w:t xml:space="preserve">de Trefpuntjes kwamen ophalen is er nu een eind aan gekomen. Mevr. de Bree gaat verhuizen naar haar nieuwe woning op </w:t>
      </w:r>
      <w:r w:rsidR="00A3392B">
        <w:rPr>
          <w:bCs/>
          <w:sz w:val="22"/>
          <w:szCs w:val="22"/>
        </w:rPr>
        <w:br/>
      </w:r>
      <w:r w:rsidRPr="002A0FF5">
        <w:rPr>
          <w:bCs/>
          <w:sz w:val="22"/>
          <w:szCs w:val="22"/>
        </w:rPr>
        <w:t xml:space="preserve">Dr. </w:t>
      </w:r>
      <w:proofErr w:type="spellStart"/>
      <w:r w:rsidRPr="002A0FF5">
        <w:rPr>
          <w:bCs/>
          <w:sz w:val="22"/>
          <w:szCs w:val="22"/>
        </w:rPr>
        <w:t>Manjoeroplantsoen</w:t>
      </w:r>
      <w:proofErr w:type="spellEnd"/>
      <w:r w:rsidRPr="002A0FF5">
        <w:rPr>
          <w:bCs/>
          <w:sz w:val="22"/>
          <w:szCs w:val="22"/>
        </w:rPr>
        <w:t xml:space="preserve"> 20. Heel veel medewerkers zullen het praatje en een kop koffie bij Mevr. de Bree missen en wij denken zij ook wel. Na zoveel jaren gastvrijheid, willen wij haar met de bloemengroet  bedanken. </w:t>
      </w:r>
      <w:r w:rsidR="00A3392B">
        <w:rPr>
          <w:bCs/>
          <w:sz w:val="22"/>
          <w:szCs w:val="22"/>
        </w:rPr>
        <w:br/>
      </w:r>
      <w:r w:rsidRPr="002A0FF5">
        <w:rPr>
          <w:bCs/>
          <w:sz w:val="22"/>
          <w:szCs w:val="22"/>
        </w:rPr>
        <w:t xml:space="preserve">Nogmaals bedankt en een voorspoedige en gezonde tijd op het </w:t>
      </w:r>
      <w:proofErr w:type="spellStart"/>
      <w:r w:rsidRPr="002A0FF5">
        <w:rPr>
          <w:bCs/>
          <w:sz w:val="22"/>
          <w:szCs w:val="22"/>
        </w:rPr>
        <w:t>Manjoeroplantsoen</w:t>
      </w:r>
      <w:proofErr w:type="spellEnd"/>
      <w:r w:rsidRPr="002A0FF5">
        <w:rPr>
          <w:bCs/>
          <w:sz w:val="22"/>
          <w:szCs w:val="22"/>
        </w:rPr>
        <w:t>.</w:t>
      </w:r>
    </w:p>
    <w:p w:rsidR="002A0FF5" w:rsidRDefault="002A0FF5" w:rsidP="002A0FF5">
      <w:pPr>
        <w:rPr>
          <w:bCs/>
          <w:sz w:val="22"/>
          <w:szCs w:val="22"/>
        </w:rPr>
      </w:pPr>
    </w:p>
    <w:p w:rsidR="006D03B9" w:rsidRDefault="006D03B9" w:rsidP="00CB30F4">
      <w:pPr>
        <w:rPr>
          <w:bCs/>
          <w:sz w:val="22"/>
          <w:szCs w:val="22"/>
        </w:rPr>
      </w:pPr>
      <w:r w:rsidRPr="006D03B9">
        <w:rPr>
          <w:bCs/>
          <w:sz w:val="22"/>
          <w:szCs w:val="22"/>
        </w:rPr>
        <w:t xml:space="preserve">De </w:t>
      </w:r>
      <w:r w:rsidRPr="006D03B9">
        <w:rPr>
          <w:b/>
          <w:bCs/>
          <w:sz w:val="22"/>
          <w:szCs w:val="22"/>
        </w:rPr>
        <w:t>meditatiebijeenkomsten</w:t>
      </w:r>
      <w:r w:rsidRPr="006D03B9">
        <w:rPr>
          <w:bCs/>
          <w:sz w:val="22"/>
          <w:szCs w:val="22"/>
        </w:rPr>
        <w:t xml:space="preserve"> gaan dit najaar weer van start. De eerste is a.s. donderdag 6 oktober 19.15-20.00 uur. En dan om de veertien dagen. Iedereen hartelijk welkom.</w:t>
      </w:r>
    </w:p>
    <w:p w:rsidR="006D03B9" w:rsidRDefault="006D03B9" w:rsidP="00CB30F4">
      <w:pPr>
        <w:rPr>
          <w:bCs/>
          <w:sz w:val="22"/>
          <w:szCs w:val="22"/>
        </w:rPr>
      </w:pPr>
    </w:p>
    <w:p w:rsidR="00A3392B" w:rsidRDefault="00A3392B" w:rsidP="00A3392B">
      <w:pPr>
        <w:rPr>
          <w:bCs/>
          <w:sz w:val="22"/>
          <w:szCs w:val="22"/>
        </w:rPr>
      </w:pPr>
      <w:r w:rsidRPr="005B7ACF">
        <w:rPr>
          <w:bCs/>
          <w:sz w:val="22"/>
          <w:szCs w:val="22"/>
        </w:rPr>
        <w:t>Mevrouw Slot-</w:t>
      </w:r>
      <w:proofErr w:type="spellStart"/>
      <w:r w:rsidRPr="005B7ACF">
        <w:rPr>
          <w:bCs/>
          <w:sz w:val="22"/>
          <w:szCs w:val="22"/>
        </w:rPr>
        <w:t>Elzer</w:t>
      </w:r>
      <w:proofErr w:type="spellEnd"/>
      <w:r w:rsidRPr="005B7ACF">
        <w:rPr>
          <w:bCs/>
          <w:sz w:val="22"/>
          <w:szCs w:val="22"/>
        </w:rPr>
        <w:t xml:space="preserve"> heeft haar heup gebroken. Zij  is voor reva</w:t>
      </w:r>
      <w:r>
        <w:rPr>
          <w:bCs/>
          <w:sz w:val="22"/>
          <w:szCs w:val="22"/>
        </w:rPr>
        <w:t xml:space="preserve">lidatie opgenomen in </w:t>
      </w:r>
      <w:proofErr w:type="spellStart"/>
      <w:r>
        <w:rPr>
          <w:bCs/>
          <w:sz w:val="22"/>
          <w:szCs w:val="22"/>
        </w:rPr>
        <w:t>Magnushof</w:t>
      </w:r>
      <w:proofErr w:type="spellEnd"/>
      <w:r>
        <w:rPr>
          <w:bCs/>
          <w:sz w:val="22"/>
          <w:szCs w:val="22"/>
        </w:rPr>
        <w:t>.</w:t>
      </w:r>
      <w:r>
        <w:rPr>
          <w:bCs/>
          <w:sz w:val="22"/>
          <w:szCs w:val="22"/>
        </w:rPr>
        <w:br/>
      </w:r>
      <w:r w:rsidRPr="005B7ACF">
        <w:rPr>
          <w:bCs/>
          <w:sz w:val="22"/>
          <w:szCs w:val="22"/>
        </w:rPr>
        <w:t>Haar adres is:</w:t>
      </w:r>
      <w:r>
        <w:rPr>
          <w:bCs/>
          <w:sz w:val="22"/>
          <w:szCs w:val="22"/>
        </w:rPr>
        <w:t xml:space="preserve"> </w:t>
      </w:r>
      <w:r w:rsidRPr="005B7ACF">
        <w:rPr>
          <w:bCs/>
          <w:sz w:val="22"/>
          <w:szCs w:val="22"/>
        </w:rPr>
        <w:t xml:space="preserve">Jacob </w:t>
      </w:r>
      <w:proofErr w:type="spellStart"/>
      <w:r w:rsidRPr="005B7ACF">
        <w:rPr>
          <w:bCs/>
          <w:sz w:val="22"/>
          <w:szCs w:val="22"/>
        </w:rPr>
        <w:t>Ruijsdaellaan</w:t>
      </w:r>
      <w:proofErr w:type="spellEnd"/>
      <w:r w:rsidRPr="005B7ACF">
        <w:rPr>
          <w:bCs/>
          <w:sz w:val="22"/>
          <w:szCs w:val="22"/>
        </w:rPr>
        <w:t xml:space="preserve"> 30, 1741 KW Schagen</w:t>
      </w:r>
      <w:r>
        <w:rPr>
          <w:bCs/>
          <w:sz w:val="22"/>
          <w:szCs w:val="22"/>
        </w:rPr>
        <w:t xml:space="preserve"> </w:t>
      </w:r>
      <w:r w:rsidRPr="005B7ACF">
        <w:rPr>
          <w:bCs/>
          <w:sz w:val="22"/>
          <w:szCs w:val="22"/>
        </w:rPr>
        <w:t>’t Hoog 2, kamer 24</w:t>
      </w:r>
      <w:r>
        <w:rPr>
          <w:bCs/>
          <w:sz w:val="22"/>
          <w:szCs w:val="22"/>
        </w:rPr>
        <w:t>.</w:t>
      </w:r>
    </w:p>
    <w:p w:rsidR="00A3392B" w:rsidRDefault="00A3392B" w:rsidP="00A3392B">
      <w:pPr>
        <w:rPr>
          <w:bCs/>
          <w:sz w:val="22"/>
          <w:szCs w:val="22"/>
        </w:rPr>
      </w:pPr>
    </w:p>
    <w:p w:rsidR="006D03B9" w:rsidRPr="006D03B9" w:rsidRDefault="006D03B9" w:rsidP="006D03B9">
      <w:pPr>
        <w:rPr>
          <w:b/>
          <w:bCs/>
          <w:sz w:val="22"/>
          <w:szCs w:val="22"/>
        </w:rPr>
      </w:pPr>
      <w:r w:rsidRPr="006D03B9">
        <w:rPr>
          <w:b/>
          <w:bCs/>
          <w:sz w:val="22"/>
          <w:szCs w:val="22"/>
        </w:rPr>
        <w:t>GOD VAN DE FILOSOFEN begint op donderdag 13 oktober.</w:t>
      </w:r>
    </w:p>
    <w:p w:rsidR="006D03B9" w:rsidRDefault="006D03B9" w:rsidP="006D03B9">
      <w:pPr>
        <w:rPr>
          <w:bCs/>
          <w:sz w:val="22"/>
          <w:szCs w:val="22"/>
        </w:rPr>
      </w:pPr>
      <w:r w:rsidRPr="006D03B9">
        <w:rPr>
          <w:bCs/>
          <w:sz w:val="22"/>
          <w:szCs w:val="22"/>
        </w:rPr>
        <w:t xml:space="preserve">Zoals vermeldt in de Startkrant zal onder leiding van ds. Venema in het najaar van 2016 en het voorjaar van 2017 op enkele donderdagavonden van 20 tot 21.30 uur het volgende aan de orde komen. Zullen er aan het eind van de 21e  eeuw nog mensen zijn die ‘aan God doen’, of heeft God zijn langste tijd gehad in Nederland? Op deze vraag willen we een antwoord zoeken, niet ‘het’ antwoord. De ingrediënten, de ideeën, voorstellingen en waarden hieromtrent zijn (lijkt het) los verkrijgbaar, en met veel variaties worden menu’s samengesteld en afgestemd op de individuele behoefte.  Niet alles wat voor God gehouden wordt, is God. Dat is wel zeker. Tegen de tand des tijds is alleen God zelf bestand. Het bestuderen van de geschiedenis van de ideeën helpt relativeren en wijst wegen dat willen we die avonden doen. We beginnen bij de verlichting en eindigen bij vandaag. Rode draad door de avonden zijn de werken van de meest invloedrijke nog levende filosoof Charles Taylor. </w:t>
      </w:r>
      <w:r w:rsidR="00A3392B">
        <w:rPr>
          <w:bCs/>
          <w:sz w:val="22"/>
          <w:szCs w:val="22"/>
        </w:rPr>
        <w:br/>
      </w:r>
      <w:r w:rsidRPr="006D03B9">
        <w:rPr>
          <w:bCs/>
          <w:sz w:val="22"/>
          <w:szCs w:val="22"/>
        </w:rPr>
        <w:t xml:space="preserve">Graag vooraf opgave via miakoedijk@ziggo.nl  </w:t>
      </w:r>
      <w:bookmarkStart w:id="0" w:name="_GoBack"/>
      <w:bookmarkEnd w:id="0"/>
      <w:r w:rsidRPr="006D03B9">
        <w:rPr>
          <w:bCs/>
          <w:sz w:val="22"/>
          <w:szCs w:val="22"/>
        </w:rPr>
        <w:t>0226-314175 of ritzo@quicknet.nl  06 55 387 988</w:t>
      </w:r>
    </w:p>
    <w:p w:rsidR="006D03B9" w:rsidRPr="005E1B7C" w:rsidRDefault="006D03B9" w:rsidP="00CB30F4">
      <w:pPr>
        <w:rPr>
          <w:bCs/>
          <w:sz w:val="22"/>
          <w:szCs w:val="22"/>
        </w:rPr>
      </w:pPr>
    </w:p>
    <w:p w:rsidR="004E7E20" w:rsidRPr="005E1B7C" w:rsidRDefault="004E7E20" w:rsidP="004E7E20">
      <w:pPr>
        <w:rPr>
          <w:b/>
          <w:bCs/>
          <w:sz w:val="22"/>
          <w:szCs w:val="22"/>
        </w:rPr>
      </w:pPr>
      <w:r w:rsidRPr="005E1B7C">
        <w:rPr>
          <w:b/>
          <w:bCs/>
          <w:sz w:val="22"/>
          <w:szCs w:val="22"/>
        </w:rPr>
        <w:t>Wat doet dan 500 jaar Reformatie met je?</w:t>
      </w:r>
    </w:p>
    <w:p w:rsidR="006635F0" w:rsidRPr="005E1B7C" w:rsidRDefault="004E7E20" w:rsidP="004E7E20">
      <w:pPr>
        <w:rPr>
          <w:bCs/>
          <w:sz w:val="22"/>
          <w:szCs w:val="22"/>
        </w:rPr>
      </w:pPr>
      <w:r w:rsidRPr="005E1B7C">
        <w:rPr>
          <w:bCs/>
          <w:sz w:val="22"/>
          <w:szCs w:val="22"/>
        </w:rPr>
        <w:t>In 2017 is het 500 jaar geleden dat de Hervorming of Reformatie van start ging. Luther, de Wittenberg, de Slotkapel met de 95 stellingen, Er is veel van te zeggen en dat willen we met elkaar ook doen op vijf dinsdagmiddagen. Dominee Blaauw zal deze middagen leiden. De data zijn 4/10, 11/10 en 25/10 en 8/11 en 15/11 beginnen allen om 15 uur in klein Trefpunt. Een opgave naar 06 55 387 988 of ritzo@quicknet.nl voor de eerste bijeenkomst wordt op prijs gesteld. Een ieder is van harte welkom.</w:t>
      </w:r>
    </w:p>
    <w:p w:rsidR="004E7E20" w:rsidRPr="005E1B7C" w:rsidRDefault="004E7E20" w:rsidP="004E7E20">
      <w:pPr>
        <w:rPr>
          <w:bCs/>
          <w:sz w:val="22"/>
          <w:szCs w:val="22"/>
        </w:rPr>
      </w:pPr>
    </w:p>
    <w:p w:rsidR="004825E7" w:rsidRPr="005E1B7C" w:rsidRDefault="008322DA" w:rsidP="004825E7">
      <w:pPr>
        <w:rPr>
          <w:i/>
          <w:sz w:val="22"/>
          <w:szCs w:val="22"/>
        </w:rPr>
      </w:pPr>
      <w:r w:rsidRPr="005E1B7C">
        <w:rPr>
          <w:i/>
          <w:sz w:val="22"/>
          <w:szCs w:val="22"/>
        </w:rPr>
        <w:t>E</w:t>
      </w:r>
      <w:r w:rsidR="004825E7" w:rsidRPr="005E1B7C">
        <w:rPr>
          <w:i/>
          <w:sz w:val="22"/>
          <w:szCs w:val="22"/>
        </w:rPr>
        <w:t xml:space="preserve">en ieder is van harte uitgenodigd om na deze dienst een kopje koffie, thee of limonade te komen drinken in het Trefpunt. Het infoblad is al vóór de zondag in te zien op onze website: www.trefpuntkerk.nl. </w:t>
      </w:r>
    </w:p>
    <w:p w:rsidR="004825E7" w:rsidRPr="005E1B7C" w:rsidRDefault="004825E7" w:rsidP="00764E8F">
      <w:pPr>
        <w:rPr>
          <w:rStyle w:val="Zwaar"/>
          <w:b w:val="0"/>
          <w:i/>
          <w:sz w:val="22"/>
          <w:szCs w:val="22"/>
        </w:rPr>
      </w:pPr>
      <w:r w:rsidRPr="005E1B7C">
        <w:rPr>
          <w:i/>
          <w:sz w:val="22"/>
          <w:szCs w:val="22"/>
        </w:rPr>
        <w:t>Via www.trefpuntkerk.nl  is het ook mogelijk om de dienst rechtstreeks te volgen dan wel terug te luisteren.</w:t>
      </w:r>
    </w:p>
    <w:sectPr w:rsidR="004825E7" w:rsidRPr="005E1B7C" w:rsidSect="007A7058">
      <w:type w:val="continuous"/>
      <w:pgSz w:w="11907" w:h="16840" w:code="9"/>
      <w:pgMar w:top="567" w:right="737" w:bottom="284"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1C97"/>
    <w:rsid w:val="001726AE"/>
    <w:rsid w:val="00174323"/>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82B64"/>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25ED"/>
    <w:rsid w:val="00754EB4"/>
    <w:rsid w:val="007600CC"/>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682"/>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4720"/>
    <w:rsid w:val="008559D7"/>
    <w:rsid w:val="00856BD2"/>
    <w:rsid w:val="0086035A"/>
    <w:rsid w:val="00860FC2"/>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1562B"/>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33D"/>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E2EF5-4B2F-4B5F-9C82-A55EA827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571</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3705</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9</cp:revision>
  <cp:lastPrinted>2016-09-22T14:43:00Z</cp:lastPrinted>
  <dcterms:created xsi:type="dcterms:W3CDTF">2016-09-27T17:48:00Z</dcterms:created>
  <dcterms:modified xsi:type="dcterms:W3CDTF">2016-09-29T16:22:00Z</dcterms:modified>
</cp:coreProperties>
</file>