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4775835</wp:posOffset>
            </wp:positionH>
            <wp:positionV relativeFrom="paragraph">
              <wp:posOffset>0</wp:posOffset>
            </wp:positionV>
            <wp:extent cx="1777365" cy="11049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77736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E449ED">
        <w:rPr>
          <w:rFonts w:ascii="Tahoma" w:hAnsi="Tahoma" w:cs="Tahoma"/>
          <w:noProof/>
          <w:color w:val="010101"/>
          <w:sz w:val="22"/>
        </w:rPr>
        <w:t>3</w:t>
      </w:r>
      <w:r w:rsidR="005312D9">
        <w:rPr>
          <w:rFonts w:ascii="Tahoma" w:hAnsi="Tahoma" w:cs="Tahoma"/>
          <w:noProof/>
          <w:color w:val="010101"/>
          <w:sz w:val="22"/>
        </w:rPr>
        <w:t>8</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DA11E5">
        <w:rPr>
          <w:noProof/>
          <w:color w:val="010101"/>
          <w:szCs w:val="24"/>
        </w:rPr>
        <w:t>Peter Greveling</w:t>
      </w:r>
    </w:p>
    <w:p w:rsidR="002D2E8E" w:rsidRDefault="002D2E8E" w:rsidP="00582B64">
      <w:pPr>
        <w:widowControl w:val="0"/>
        <w:tabs>
          <w:tab w:val="left" w:pos="1650"/>
        </w:tabs>
        <w:autoSpaceDE w:val="0"/>
        <w:autoSpaceDN w:val="0"/>
        <w:adjustRightInd w:val="0"/>
        <w:rPr>
          <w:noProof/>
          <w:color w:val="010101"/>
          <w:szCs w:val="24"/>
        </w:rPr>
      </w:pPr>
    </w:p>
    <w:p w:rsidR="00417520" w:rsidRDefault="006F006B" w:rsidP="00CA2207">
      <w:pPr>
        <w:tabs>
          <w:tab w:val="left" w:pos="5670"/>
          <w:tab w:val="left" w:pos="5812"/>
        </w:tabs>
        <w:rPr>
          <w:rStyle w:val="Zwaar"/>
          <w:color w:val="010101"/>
          <w:szCs w:val="24"/>
        </w:rPr>
      </w:pPr>
      <w:r>
        <w:rPr>
          <w:rStyle w:val="Zwaar"/>
          <w:color w:val="010101"/>
          <w:szCs w:val="24"/>
        </w:rPr>
        <w:t>Z</w:t>
      </w:r>
      <w:r w:rsidR="006709BE">
        <w:rPr>
          <w:rStyle w:val="Zwaar"/>
          <w:color w:val="010101"/>
          <w:szCs w:val="24"/>
        </w:rPr>
        <w:t xml:space="preserve">ondag </w:t>
      </w:r>
      <w:r w:rsidR="00DA11E5">
        <w:rPr>
          <w:rStyle w:val="Zwaar"/>
          <w:color w:val="010101"/>
          <w:szCs w:val="24"/>
        </w:rPr>
        <w:t>17</w:t>
      </w:r>
      <w:r w:rsidR="00CB02A6">
        <w:rPr>
          <w:rStyle w:val="Zwaar"/>
          <w:color w:val="010101"/>
          <w:szCs w:val="24"/>
        </w:rPr>
        <w:t xml:space="preserve"> september</w:t>
      </w:r>
      <w:r w:rsidR="0025789A">
        <w:rPr>
          <w:rStyle w:val="Zwaar"/>
          <w:color w:val="010101"/>
          <w:szCs w:val="24"/>
        </w:rPr>
        <w:t>, startdag en b</w:t>
      </w:r>
      <w:r w:rsidR="0025789A" w:rsidRPr="0025789A">
        <w:rPr>
          <w:rStyle w:val="Zwaar"/>
          <w:color w:val="010101"/>
          <w:szCs w:val="24"/>
        </w:rPr>
        <w:t>evestiging ambtsdragers</w:t>
      </w:r>
    </w:p>
    <w:p w:rsidR="00E67DF6" w:rsidRDefault="00B225DC" w:rsidP="00CA2207">
      <w:pPr>
        <w:tabs>
          <w:tab w:val="left" w:pos="5670"/>
          <w:tab w:val="left" w:pos="5812"/>
        </w:tabs>
        <w:rPr>
          <w:rStyle w:val="Zwaar"/>
          <w:color w:val="010101"/>
          <w:szCs w:val="24"/>
        </w:rPr>
      </w:pPr>
      <w:r w:rsidRPr="00CB02A6">
        <w:rPr>
          <w:rStyle w:val="Zwaar"/>
          <w:color w:val="010101"/>
          <w:szCs w:val="24"/>
        </w:rPr>
        <w:t xml:space="preserve">Voorganger: </w:t>
      </w:r>
      <w:r w:rsidRPr="005B5491">
        <w:rPr>
          <w:rStyle w:val="Zwaar"/>
          <w:color w:val="010101"/>
          <w:szCs w:val="24"/>
        </w:rPr>
        <w:t xml:space="preserve"> </w:t>
      </w:r>
      <w:r w:rsidR="00DA11E5">
        <w:rPr>
          <w:rStyle w:val="Zwaar"/>
          <w:color w:val="010101"/>
          <w:szCs w:val="24"/>
        </w:rPr>
        <w:t>Da. J.E. van Zelderen</w:t>
      </w:r>
      <w:r w:rsidR="002F24E0">
        <w:rPr>
          <w:rStyle w:val="Zwaar"/>
          <w:color w:val="010101"/>
          <w:szCs w:val="24"/>
        </w:rPr>
        <w:tab/>
        <w:t>Ouderling van dienst</w:t>
      </w:r>
      <w:r w:rsidR="002F24E0" w:rsidRPr="00A31952">
        <w:rPr>
          <w:rStyle w:val="Zwaar"/>
          <w:color w:val="010101"/>
          <w:szCs w:val="24"/>
        </w:rPr>
        <w:t>:</w:t>
      </w:r>
      <w:r w:rsidR="002F24E0">
        <w:rPr>
          <w:rStyle w:val="Zwaar"/>
          <w:color w:val="010101"/>
          <w:szCs w:val="24"/>
        </w:rPr>
        <w:t xml:space="preserve">  Coby Timmerman</w:t>
      </w:r>
    </w:p>
    <w:p w:rsidR="00164D18" w:rsidRPr="00E67DF6" w:rsidRDefault="005B5491" w:rsidP="00CA2207">
      <w:pPr>
        <w:tabs>
          <w:tab w:val="left" w:pos="5670"/>
          <w:tab w:val="left" w:pos="5812"/>
        </w:tabs>
        <w:rPr>
          <w:rStyle w:val="Zwaar"/>
          <w:color w:val="010101"/>
          <w:szCs w:val="24"/>
        </w:rPr>
      </w:pPr>
      <w:r>
        <w:rPr>
          <w:rStyle w:val="Zwaar"/>
          <w:color w:val="010101"/>
          <w:szCs w:val="24"/>
        </w:rPr>
        <w:t xml:space="preserve">Lector:  </w:t>
      </w:r>
      <w:r w:rsidR="00DA11E5">
        <w:rPr>
          <w:rStyle w:val="Zwaar"/>
          <w:color w:val="010101"/>
          <w:szCs w:val="24"/>
        </w:rPr>
        <w:t>Coby Timmerman</w:t>
      </w:r>
      <w:r w:rsidR="002F24E0" w:rsidRPr="002F24E0">
        <w:rPr>
          <w:rStyle w:val="Zwaar"/>
          <w:color w:val="010101"/>
          <w:szCs w:val="24"/>
        </w:rPr>
        <w:t xml:space="preserve"> </w:t>
      </w:r>
      <w:r w:rsidR="002F24E0" w:rsidRPr="00E67DF6">
        <w:rPr>
          <w:rStyle w:val="Zwaar"/>
          <w:color w:val="010101"/>
          <w:szCs w:val="24"/>
        </w:rPr>
        <w:tab/>
        <w:t xml:space="preserve">Kindernevendienst:  </w:t>
      </w:r>
      <w:r w:rsidR="002F24E0">
        <w:rPr>
          <w:rStyle w:val="Zwaar"/>
          <w:color w:val="010101"/>
          <w:szCs w:val="24"/>
        </w:rPr>
        <w:t>groep 1 t/m 8</w:t>
      </w:r>
      <w:r w:rsidR="00A9709C">
        <w:rPr>
          <w:rStyle w:val="Zwaar"/>
          <w:color w:val="010101"/>
          <w:szCs w:val="24"/>
        </w:rPr>
        <w:br/>
      </w:r>
      <w:r w:rsidR="00B06243" w:rsidRPr="00E67DF6">
        <w:rPr>
          <w:rStyle w:val="Zwaar"/>
          <w:color w:val="010101"/>
          <w:szCs w:val="24"/>
        </w:rPr>
        <w:t xml:space="preserve">Muzikale begeleiding: </w:t>
      </w:r>
      <w:r w:rsidR="001E5351" w:rsidRPr="00E67DF6">
        <w:rPr>
          <w:rStyle w:val="Zwaar"/>
          <w:color w:val="010101"/>
          <w:szCs w:val="24"/>
        </w:rPr>
        <w:t xml:space="preserve"> </w:t>
      </w:r>
      <w:r w:rsidR="002F24E0" w:rsidRPr="002F24E0">
        <w:rPr>
          <w:rStyle w:val="Zwaar"/>
          <w:color w:val="010101"/>
          <w:szCs w:val="24"/>
        </w:rPr>
        <w:t>Jan van der Kamp, Bert Rootmensen, Lieske</w:t>
      </w:r>
      <w:r w:rsidR="002F24E0">
        <w:rPr>
          <w:rStyle w:val="Zwaar"/>
          <w:color w:val="010101"/>
          <w:szCs w:val="24"/>
        </w:rPr>
        <w:t xml:space="preserve"> Glas, Simone Glas, Tirza Ploeg</w:t>
      </w:r>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FA2128">
          <w:type w:val="continuous"/>
          <w:pgSz w:w="11907" w:h="16840" w:code="9"/>
          <w:pgMar w:top="567" w:right="624" w:bottom="284" w:left="624" w:header="0" w:footer="0" w:gutter="0"/>
          <w:cols w:space="708"/>
        </w:sectPr>
      </w:pPr>
    </w:p>
    <w:p w:rsidR="002F24E0" w:rsidRPr="002F24E0" w:rsidRDefault="002F24E0" w:rsidP="002F24E0">
      <w:pPr>
        <w:tabs>
          <w:tab w:val="left" w:pos="1635"/>
        </w:tabs>
        <w:rPr>
          <w:bCs/>
          <w:szCs w:val="24"/>
        </w:rPr>
      </w:pPr>
      <w:r w:rsidRPr="002F24E0">
        <w:rPr>
          <w:bCs/>
          <w:szCs w:val="24"/>
        </w:rPr>
        <w:t>Bij binnenkomst: Breng ons samen (Sela),</w:t>
      </w:r>
      <w:r>
        <w:rPr>
          <w:bCs/>
          <w:szCs w:val="24"/>
        </w:rPr>
        <w:br/>
      </w:r>
      <w:r w:rsidRPr="002F24E0">
        <w:rPr>
          <w:bCs/>
          <w:szCs w:val="24"/>
        </w:rPr>
        <w:t xml:space="preserve"> </w:t>
      </w:r>
      <w:r>
        <w:rPr>
          <w:bCs/>
          <w:szCs w:val="24"/>
        </w:rPr>
        <w:t xml:space="preserve"> </w:t>
      </w:r>
      <w:r w:rsidRPr="002F24E0">
        <w:rPr>
          <w:bCs/>
          <w:szCs w:val="24"/>
        </w:rPr>
        <w:t>solo en gemeente</w:t>
      </w:r>
    </w:p>
    <w:p w:rsidR="002F24E0" w:rsidRPr="002F24E0" w:rsidRDefault="002F24E0" w:rsidP="002F24E0">
      <w:pPr>
        <w:tabs>
          <w:tab w:val="left" w:pos="1635"/>
        </w:tabs>
        <w:rPr>
          <w:bCs/>
          <w:szCs w:val="24"/>
        </w:rPr>
      </w:pPr>
      <w:r w:rsidRPr="002F24E0">
        <w:rPr>
          <w:bCs/>
          <w:szCs w:val="24"/>
        </w:rPr>
        <w:t>Welkom</w:t>
      </w:r>
    </w:p>
    <w:p w:rsidR="002F24E0" w:rsidRPr="002F24E0" w:rsidRDefault="002F24E0" w:rsidP="002F24E0">
      <w:pPr>
        <w:tabs>
          <w:tab w:val="left" w:pos="1635"/>
        </w:tabs>
        <w:rPr>
          <w:bCs/>
          <w:szCs w:val="24"/>
        </w:rPr>
      </w:pPr>
      <w:r w:rsidRPr="002F24E0">
        <w:rPr>
          <w:bCs/>
          <w:szCs w:val="24"/>
        </w:rPr>
        <w:t>Zingen van de intochtspsalm: Psalm 100: 1, 2 en 4</w:t>
      </w:r>
    </w:p>
    <w:p w:rsidR="002F24E0" w:rsidRPr="002F24E0" w:rsidRDefault="002F24E0" w:rsidP="002F24E0">
      <w:pPr>
        <w:tabs>
          <w:tab w:val="left" w:pos="1635"/>
        </w:tabs>
        <w:rPr>
          <w:bCs/>
          <w:szCs w:val="24"/>
        </w:rPr>
      </w:pPr>
      <w:r w:rsidRPr="002F24E0">
        <w:rPr>
          <w:bCs/>
          <w:szCs w:val="24"/>
        </w:rPr>
        <w:t>Stil gebed</w:t>
      </w:r>
      <w:r w:rsidRPr="002F24E0">
        <w:rPr>
          <w:bCs/>
          <w:szCs w:val="24"/>
        </w:rPr>
        <w:tab/>
      </w:r>
    </w:p>
    <w:p w:rsidR="002F24E0" w:rsidRPr="002F24E0" w:rsidRDefault="002F24E0" w:rsidP="002F24E0">
      <w:pPr>
        <w:tabs>
          <w:tab w:val="left" w:pos="1635"/>
        </w:tabs>
        <w:rPr>
          <w:bCs/>
          <w:szCs w:val="24"/>
        </w:rPr>
      </w:pPr>
      <w:r w:rsidRPr="002F24E0">
        <w:rPr>
          <w:bCs/>
          <w:szCs w:val="24"/>
        </w:rPr>
        <w:t xml:space="preserve">Bemoediging en groet </w:t>
      </w:r>
    </w:p>
    <w:p w:rsidR="002F24E0" w:rsidRPr="002F24E0" w:rsidRDefault="002F24E0" w:rsidP="002F24E0">
      <w:pPr>
        <w:tabs>
          <w:tab w:val="left" w:pos="1635"/>
        </w:tabs>
        <w:rPr>
          <w:bCs/>
          <w:szCs w:val="24"/>
        </w:rPr>
      </w:pPr>
      <w:r w:rsidRPr="002F24E0">
        <w:rPr>
          <w:bCs/>
          <w:szCs w:val="24"/>
        </w:rPr>
        <w:t>Gebed</w:t>
      </w:r>
    </w:p>
    <w:p w:rsidR="002F24E0" w:rsidRPr="002F24E0" w:rsidRDefault="002F24E0" w:rsidP="002F24E0">
      <w:pPr>
        <w:tabs>
          <w:tab w:val="left" w:pos="1635"/>
        </w:tabs>
        <w:rPr>
          <w:bCs/>
          <w:szCs w:val="24"/>
        </w:rPr>
      </w:pPr>
      <w:r w:rsidRPr="002F24E0">
        <w:rPr>
          <w:bCs/>
          <w:szCs w:val="24"/>
        </w:rPr>
        <w:t>Zingen: lied 215: 1, 2, 5, 6 en 7</w:t>
      </w:r>
    </w:p>
    <w:p w:rsidR="002F24E0" w:rsidRPr="002F24E0" w:rsidRDefault="002F24E0" w:rsidP="002F24E0">
      <w:pPr>
        <w:tabs>
          <w:tab w:val="left" w:pos="1635"/>
        </w:tabs>
        <w:rPr>
          <w:bCs/>
          <w:szCs w:val="24"/>
        </w:rPr>
      </w:pPr>
      <w:r w:rsidRPr="002F24E0">
        <w:rPr>
          <w:bCs/>
          <w:szCs w:val="24"/>
        </w:rPr>
        <w:t>Kindermoment</w:t>
      </w:r>
    </w:p>
    <w:p w:rsidR="002F24E0" w:rsidRPr="002F24E0" w:rsidRDefault="002F24E0" w:rsidP="002F24E0">
      <w:pPr>
        <w:tabs>
          <w:tab w:val="left" w:pos="1635"/>
        </w:tabs>
        <w:rPr>
          <w:bCs/>
          <w:szCs w:val="24"/>
        </w:rPr>
      </w:pPr>
      <w:r w:rsidRPr="002F24E0">
        <w:rPr>
          <w:bCs/>
          <w:szCs w:val="24"/>
        </w:rPr>
        <w:t>Zingen:  Parels in Gods hand</w:t>
      </w:r>
    </w:p>
    <w:p w:rsidR="002F24E0" w:rsidRPr="002F24E0" w:rsidRDefault="002F24E0" w:rsidP="002F24E0">
      <w:pPr>
        <w:tabs>
          <w:tab w:val="left" w:pos="1635"/>
        </w:tabs>
        <w:rPr>
          <w:bCs/>
          <w:szCs w:val="24"/>
        </w:rPr>
      </w:pPr>
      <w:r w:rsidRPr="002F24E0">
        <w:rPr>
          <w:bCs/>
          <w:szCs w:val="24"/>
        </w:rPr>
        <w:t>Schriftlezing OT: Exodus 24:</w:t>
      </w:r>
      <w:r>
        <w:rPr>
          <w:bCs/>
          <w:szCs w:val="24"/>
        </w:rPr>
        <w:t xml:space="preserve"> </w:t>
      </w:r>
      <w:r w:rsidRPr="002F24E0">
        <w:rPr>
          <w:bCs/>
          <w:szCs w:val="24"/>
        </w:rPr>
        <w:t>1-11</w:t>
      </w:r>
    </w:p>
    <w:p w:rsidR="002F24E0" w:rsidRPr="002F24E0" w:rsidRDefault="002F24E0" w:rsidP="002F24E0">
      <w:pPr>
        <w:tabs>
          <w:tab w:val="left" w:pos="1635"/>
        </w:tabs>
        <w:rPr>
          <w:bCs/>
          <w:szCs w:val="24"/>
        </w:rPr>
      </w:pPr>
      <w:r w:rsidRPr="002F24E0">
        <w:rPr>
          <w:bCs/>
          <w:szCs w:val="24"/>
        </w:rPr>
        <w:t>Zingen: Lied 903: 1 en 4</w:t>
      </w:r>
    </w:p>
    <w:p w:rsidR="002F24E0" w:rsidRPr="002F24E0" w:rsidRDefault="002F24E0" w:rsidP="002F24E0">
      <w:pPr>
        <w:tabs>
          <w:tab w:val="left" w:pos="1635"/>
        </w:tabs>
        <w:rPr>
          <w:bCs/>
          <w:szCs w:val="24"/>
        </w:rPr>
      </w:pPr>
      <w:r w:rsidRPr="002F24E0">
        <w:rPr>
          <w:bCs/>
          <w:szCs w:val="24"/>
        </w:rPr>
        <w:t>Schriftlezing NT: Romeinen 1:</w:t>
      </w:r>
      <w:r>
        <w:rPr>
          <w:bCs/>
          <w:szCs w:val="24"/>
        </w:rPr>
        <w:t xml:space="preserve"> </w:t>
      </w:r>
      <w:r w:rsidRPr="002F24E0">
        <w:rPr>
          <w:bCs/>
          <w:szCs w:val="24"/>
        </w:rPr>
        <w:t>8-15</w:t>
      </w:r>
    </w:p>
    <w:p w:rsidR="002F24E0" w:rsidRPr="002F24E0" w:rsidRDefault="002F24E0" w:rsidP="002F24E0">
      <w:pPr>
        <w:tabs>
          <w:tab w:val="left" w:pos="1635"/>
        </w:tabs>
        <w:rPr>
          <w:bCs/>
          <w:szCs w:val="24"/>
        </w:rPr>
      </w:pPr>
      <w:r w:rsidRPr="002F24E0">
        <w:rPr>
          <w:bCs/>
          <w:szCs w:val="24"/>
        </w:rPr>
        <w:t>Zingen: Lied 903: 6</w:t>
      </w:r>
    </w:p>
    <w:p w:rsidR="002F24E0" w:rsidRPr="002F24E0" w:rsidRDefault="002F24E0" w:rsidP="002F24E0">
      <w:pPr>
        <w:tabs>
          <w:tab w:val="left" w:pos="1635"/>
        </w:tabs>
        <w:rPr>
          <w:bCs/>
          <w:szCs w:val="24"/>
        </w:rPr>
      </w:pPr>
      <w:r w:rsidRPr="002F24E0">
        <w:rPr>
          <w:bCs/>
          <w:szCs w:val="24"/>
        </w:rPr>
        <w:t>Verkondiging</w:t>
      </w:r>
    </w:p>
    <w:p w:rsidR="002F24E0" w:rsidRPr="002F24E0" w:rsidRDefault="002F24E0" w:rsidP="002F24E0">
      <w:pPr>
        <w:tabs>
          <w:tab w:val="left" w:pos="1635"/>
        </w:tabs>
        <w:rPr>
          <w:bCs/>
          <w:szCs w:val="24"/>
        </w:rPr>
      </w:pPr>
      <w:r w:rsidRPr="002F24E0">
        <w:rPr>
          <w:bCs/>
          <w:szCs w:val="24"/>
        </w:rPr>
        <w:t>Zingen: Lied 362</w:t>
      </w:r>
    </w:p>
    <w:p w:rsidR="002F24E0" w:rsidRPr="002F24E0" w:rsidRDefault="002F24E0" w:rsidP="002F24E0">
      <w:pPr>
        <w:tabs>
          <w:tab w:val="left" w:pos="1635"/>
        </w:tabs>
        <w:rPr>
          <w:bCs/>
          <w:szCs w:val="24"/>
        </w:rPr>
      </w:pPr>
      <w:r w:rsidRPr="002F24E0">
        <w:rPr>
          <w:bCs/>
          <w:szCs w:val="24"/>
        </w:rPr>
        <w:t>BEVESTIGING AMBTSDRAGERS</w:t>
      </w:r>
    </w:p>
    <w:p w:rsidR="002F24E0" w:rsidRPr="002F24E0" w:rsidRDefault="002F24E0" w:rsidP="002F24E0">
      <w:pPr>
        <w:tabs>
          <w:tab w:val="left" w:pos="1635"/>
        </w:tabs>
        <w:rPr>
          <w:bCs/>
          <w:szCs w:val="24"/>
        </w:rPr>
      </w:pPr>
      <w:r w:rsidRPr="002F24E0">
        <w:rPr>
          <w:bCs/>
          <w:szCs w:val="24"/>
        </w:rPr>
        <w:t xml:space="preserve">Inleiding </w:t>
      </w:r>
    </w:p>
    <w:p w:rsidR="002F24E0" w:rsidRPr="002F24E0" w:rsidRDefault="002F24E0" w:rsidP="002F24E0">
      <w:pPr>
        <w:tabs>
          <w:tab w:val="left" w:pos="1635"/>
        </w:tabs>
        <w:rPr>
          <w:bCs/>
          <w:szCs w:val="24"/>
        </w:rPr>
      </w:pPr>
      <w:r w:rsidRPr="002F24E0">
        <w:rPr>
          <w:bCs/>
          <w:szCs w:val="24"/>
        </w:rPr>
        <w:t>Luisteren: Psalm 23</w:t>
      </w:r>
    </w:p>
    <w:p w:rsidR="002F24E0" w:rsidRPr="002F24E0" w:rsidRDefault="002F24E0" w:rsidP="002F24E0">
      <w:pPr>
        <w:tabs>
          <w:tab w:val="left" w:pos="1635"/>
        </w:tabs>
        <w:rPr>
          <w:bCs/>
          <w:szCs w:val="24"/>
        </w:rPr>
      </w:pPr>
      <w:r w:rsidRPr="002F24E0">
        <w:rPr>
          <w:bCs/>
          <w:szCs w:val="24"/>
        </w:rPr>
        <w:t>Bevestiging ambtsdragers: belijdende vragen en</w:t>
      </w:r>
      <w:r>
        <w:rPr>
          <w:bCs/>
          <w:szCs w:val="24"/>
        </w:rPr>
        <w:br/>
        <w:t xml:space="preserve"> </w:t>
      </w:r>
      <w:r w:rsidRPr="002F24E0">
        <w:rPr>
          <w:bCs/>
          <w:szCs w:val="24"/>
        </w:rPr>
        <w:t xml:space="preserve"> zegen</w:t>
      </w:r>
    </w:p>
    <w:p w:rsidR="002F24E0" w:rsidRPr="002F24E0" w:rsidRDefault="002F24E0" w:rsidP="002F24E0">
      <w:pPr>
        <w:tabs>
          <w:tab w:val="left" w:pos="1635"/>
        </w:tabs>
        <w:rPr>
          <w:bCs/>
          <w:szCs w:val="24"/>
        </w:rPr>
      </w:pPr>
      <w:r w:rsidRPr="002F24E0">
        <w:rPr>
          <w:bCs/>
          <w:szCs w:val="24"/>
        </w:rPr>
        <w:t>Vragen aan de gemeente</w:t>
      </w:r>
    </w:p>
    <w:p w:rsidR="002F24E0" w:rsidRPr="002F24E0" w:rsidRDefault="002F24E0" w:rsidP="002F24E0">
      <w:pPr>
        <w:tabs>
          <w:tab w:val="left" w:pos="1635"/>
        </w:tabs>
        <w:rPr>
          <w:bCs/>
          <w:szCs w:val="24"/>
        </w:rPr>
      </w:pPr>
      <w:r>
        <w:rPr>
          <w:bCs/>
          <w:szCs w:val="24"/>
        </w:rPr>
        <w:t xml:space="preserve">  </w:t>
      </w:r>
      <w:r w:rsidRPr="002F24E0">
        <w:rPr>
          <w:bCs/>
          <w:szCs w:val="24"/>
        </w:rPr>
        <w:t>(mocht u dit positief kunnen beantwoorden, dan</w:t>
      </w:r>
      <w:r>
        <w:rPr>
          <w:bCs/>
          <w:szCs w:val="24"/>
        </w:rPr>
        <w:br/>
        <w:t xml:space="preserve"> </w:t>
      </w:r>
      <w:r w:rsidRPr="002F24E0">
        <w:rPr>
          <w:bCs/>
          <w:szCs w:val="24"/>
        </w:rPr>
        <w:t xml:space="preserve"> graag gezamenlijk met: ja, van harte!)</w:t>
      </w:r>
    </w:p>
    <w:p w:rsidR="002F24E0" w:rsidRPr="002F24E0" w:rsidRDefault="002F24E0" w:rsidP="002F24E0">
      <w:pPr>
        <w:tabs>
          <w:tab w:val="left" w:pos="1635"/>
        </w:tabs>
        <w:rPr>
          <w:bCs/>
          <w:szCs w:val="24"/>
        </w:rPr>
      </w:pPr>
      <w:r w:rsidRPr="002F24E0">
        <w:rPr>
          <w:bCs/>
          <w:szCs w:val="24"/>
        </w:rPr>
        <w:t xml:space="preserve">Zingen: Ik wens jou </w:t>
      </w:r>
    </w:p>
    <w:p w:rsidR="002F24E0" w:rsidRPr="002F24E0" w:rsidRDefault="002F24E0" w:rsidP="002F24E0">
      <w:pPr>
        <w:tabs>
          <w:tab w:val="left" w:pos="1635"/>
        </w:tabs>
        <w:rPr>
          <w:bCs/>
          <w:szCs w:val="24"/>
        </w:rPr>
      </w:pPr>
      <w:r w:rsidRPr="002F24E0">
        <w:rPr>
          <w:bCs/>
          <w:szCs w:val="24"/>
        </w:rPr>
        <w:t>Welkom en Afscheid: Dankwoord en dankgebed</w:t>
      </w:r>
    </w:p>
    <w:p w:rsidR="002F24E0" w:rsidRPr="002F24E0" w:rsidRDefault="002F24E0" w:rsidP="002F24E0">
      <w:pPr>
        <w:tabs>
          <w:tab w:val="left" w:pos="1635"/>
        </w:tabs>
        <w:rPr>
          <w:bCs/>
          <w:szCs w:val="24"/>
        </w:rPr>
      </w:pPr>
      <w:r w:rsidRPr="002F24E0">
        <w:rPr>
          <w:bCs/>
          <w:szCs w:val="24"/>
        </w:rPr>
        <w:t>Zingen: 418: 2 en 4</w:t>
      </w:r>
    </w:p>
    <w:p w:rsidR="002F24E0" w:rsidRPr="002F24E0" w:rsidRDefault="002F24E0" w:rsidP="002F24E0">
      <w:pPr>
        <w:tabs>
          <w:tab w:val="left" w:pos="1635"/>
        </w:tabs>
        <w:rPr>
          <w:bCs/>
          <w:szCs w:val="24"/>
        </w:rPr>
      </w:pPr>
      <w:r w:rsidRPr="002F24E0">
        <w:rPr>
          <w:bCs/>
          <w:szCs w:val="24"/>
        </w:rPr>
        <w:t>Dank- en Voorbeden, stil gebed, Onze Vader</w:t>
      </w:r>
    </w:p>
    <w:p w:rsidR="002F24E0" w:rsidRPr="002F24E0" w:rsidRDefault="002F24E0" w:rsidP="002F24E0">
      <w:pPr>
        <w:tabs>
          <w:tab w:val="left" w:pos="1635"/>
        </w:tabs>
        <w:rPr>
          <w:bCs/>
          <w:szCs w:val="24"/>
        </w:rPr>
      </w:pPr>
      <w:r w:rsidRPr="002F24E0">
        <w:rPr>
          <w:bCs/>
          <w:szCs w:val="24"/>
        </w:rPr>
        <w:t>Collecte</w:t>
      </w:r>
    </w:p>
    <w:p w:rsidR="002F24E0" w:rsidRPr="002F24E0" w:rsidRDefault="002F24E0" w:rsidP="002F24E0">
      <w:pPr>
        <w:tabs>
          <w:tab w:val="left" w:pos="1635"/>
        </w:tabs>
        <w:rPr>
          <w:bCs/>
          <w:szCs w:val="24"/>
        </w:rPr>
      </w:pPr>
      <w:r w:rsidRPr="002F24E0">
        <w:rPr>
          <w:bCs/>
          <w:szCs w:val="24"/>
        </w:rPr>
        <w:t>Slotlied 139b</w:t>
      </w:r>
    </w:p>
    <w:p w:rsidR="00905C8A" w:rsidRPr="00AA3937" w:rsidRDefault="002F24E0" w:rsidP="00E67DF6">
      <w:pPr>
        <w:tabs>
          <w:tab w:val="left" w:pos="1635"/>
        </w:tabs>
        <w:rPr>
          <w:bCs/>
          <w:szCs w:val="24"/>
        </w:rPr>
      </w:pPr>
      <w:r w:rsidRPr="002F24E0">
        <w:rPr>
          <w:bCs/>
          <w:szCs w:val="24"/>
        </w:rPr>
        <w:t>Wegzending en zegen</w:t>
      </w:r>
    </w:p>
    <w:p w:rsidR="00E67DF6" w:rsidRDefault="00E67DF6" w:rsidP="008366E6">
      <w:pPr>
        <w:tabs>
          <w:tab w:val="left" w:pos="1635"/>
        </w:tabs>
        <w:rPr>
          <w:bCs/>
          <w:szCs w:val="24"/>
        </w:rPr>
        <w:sectPr w:rsidR="00E67DF6" w:rsidSect="00B33B72">
          <w:type w:val="continuous"/>
          <w:pgSz w:w="11907" w:h="16840" w:code="9"/>
          <w:pgMar w:top="907" w:right="624" w:bottom="284" w:left="624" w:header="0" w:footer="0" w:gutter="0"/>
          <w:cols w:num="2" w:space="708"/>
        </w:sectPr>
      </w:pPr>
    </w:p>
    <w:p w:rsidR="00B06243" w:rsidRDefault="00B06243" w:rsidP="008366E6">
      <w:pPr>
        <w:tabs>
          <w:tab w:val="left" w:pos="1635"/>
        </w:tabs>
        <w:rPr>
          <w:bCs/>
          <w:szCs w:val="24"/>
        </w:rPr>
      </w:pPr>
    </w:p>
    <w:p w:rsidR="002E06CA" w:rsidRDefault="002E06CA" w:rsidP="008366E6">
      <w:pPr>
        <w:tabs>
          <w:tab w:val="left" w:pos="1635"/>
        </w:tabs>
        <w:rPr>
          <w:b/>
          <w:szCs w:val="24"/>
        </w:rPr>
        <w:sectPr w:rsidR="002E06CA" w:rsidSect="002D2E8E">
          <w:type w:val="continuous"/>
          <w:pgSz w:w="11907" w:h="16840" w:code="9"/>
          <w:pgMar w:top="737" w:right="624" w:bottom="284" w:left="624" w:header="0" w:footer="0" w:gutter="0"/>
          <w:cols w:space="708"/>
        </w:sectPr>
      </w:pPr>
    </w:p>
    <w:p w:rsidR="0025789A" w:rsidRPr="0025789A" w:rsidRDefault="0025789A" w:rsidP="0025789A">
      <w:pPr>
        <w:tabs>
          <w:tab w:val="left" w:pos="5670"/>
          <w:tab w:val="left" w:pos="5812"/>
        </w:tabs>
        <w:rPr>
          <w:rStyle w:val="Zwaar"/>
          <w:color w:val="010101"/>
          <w:szCs w:val="24"/>
        </w:rPr>
      </w:pPr>
      <w:r w:rsidRPr="0025789A">
        <w:rPr>
          <w:rStyle w:val="Zwaar"/>
          <w:color w:val="010101"/>
          <w:szCs w:val="24"/>
        </w:rPr>
        <w:t>Volgende week</w:t>
      </w:r>
    </w:p>
    <w:p w:rsidR="0025789A" w:rsidRDefault="0025789A" w:rsidP="0025789A">
      <w:pPr>
        <w:tabs>
          <w:tab w:val="left" w:pos="5670"/>
          <w:tab w:val="left" w:pos="5812"/>
        </w:tabs>
        <w:rPr>
          <w:rStyle w:val="Zwaar"/>
          <w:b w:val="0"/>
          <w:color w:val="010101"/>
          <w:szCs w:val="24"/>
        </w:rPr>
      </w:pPr>
      <w:r>
        <w:rPr>
          <w:rStyle w:val="Zwaar"/>
          <w:b w:val="0"/>
          <w:color w:val="010101"/>
          <w:szCs w:val="24"/>
        </w:rPr>
        <w:t>Voorganger:  Da. J.E. van Zelderen</w:t>
      </w:r>
      <w:r w:rsidRPr="00E449ED">
        <w:rPr>
          <w:rStyle w:val="Zwaar"/>
          <w:b w:val="0"/>
          <w:color w:val="010101"/>
          <w:szCs w:val="24"/>
        </w:rPr>
        <w:tab/>
        <w:t>Muzikale begeleiding:</w:t>
      </w:r>
      <w:r>
        <w:rPr>
          <w:rStyle w:val="Zwaar"/>
          <w:b w:val="0"/>
          <w:color w:val="010101"/>
          <w:szCs w:val="24"/>
        </w:rPr>
        <w:t xml:space="preserve">  Bert Rootmensen</w:t>
      </w:r>
    </w:p>
    <w:p w:rsidR="0025789A" w:rsidRDefault="0025789A" w:rsidP="0025789A">
      <w:pPr>
        <w:tabs>
          <w:tab w:val="left" w:pos="5670"/>
          <w:tab w:val="left" w:pos="5812"/>
        </w:tabs>
        <w:rPr>
          <w:rStyle w:val="Zwaar"/>
          <w:b w:val="0"/>
          <w:color w:val="010101"/>
          <w:szCs w:val="24"/>
        </w:rPr>
      </w:pPr>
    </w:p>
    <w:p w:rsidR="00881BA5" w:rsidRPr="00DD0835" w:rsidRDefault="00DD0835" w:rsidP="00881BA5">
      <w:pPr>
        <w:rPr>
          <w:b/>
          <w:szCs w:val="24"/>
        </w:rPr>
      </w:pPr>
      <w:r w:rsidRPr="00DD0835">
        <w:rPr>
          <w:b/>
          <w:szCs w:val="24"/>
        </w:rPr>
        <w:t>Collectes</w:t>
      </w:r>
    </w:p>
    <w:p w:rsidR="00DA11E5" w:rsidRPr="00DA11E5" w:rsidRDefault="00DA11E5" w:rsidP="00DA11E5">
      <w:pPr>
        <w:rPr>
          <w:szCs w:val="24"/>
        </w:rPr>
      </w:pPr>
      <w:r w:rsidRPr="00DA11E5">
        <w:rPr>
          <w:szCs w:val="24"/>
        </w:rPr>
        <w:t xml:space="preserve">Vanmorgen is de collecte voor het Vredeswerk. </w:t>
      </w:r>
    </w:p>
    <w:p w:rsidR="00DA11E5" w:rsidRPr="00DA11E5" w:rsidRDefault="00DA11E5" w:rsidP="00DA11E5">
      <w:pPr>
        <w:rPr>
          <w:b/>
          <w:szCs w:val="24"/>
        </w:rPr>
      </w:pPr>
      <w:r w:rsidRPr="00DA11E5">
        <w:rPr>
          <w:szCs w:val="24"/>
        </w:rPr>
        <w:t>We leven in roerige tijden. Dagelijks zien we beelden van oorlog, pijn en wanhoop. Honderdduizenden mensen zijn op de vlucht. Als Protestantse Kerk willen we er voor hen zijn, hen praktische hulp of een luisterend oor bieden.</w:t>
      </w:r>
      <w:r w:rsidR="0025789A">
        <w:rPr>
          <w:szCs w:val="24"/>
        </w:rPr>
        <w:tab/>
      </w:r>
      <w:r w:rsidR="0025789A">
        <w:rPr>
          <w:szCs w:val="24"/>
        </w:rPr>
        <w:tab/>
      </w:r>
      <w:r w:rsidRPr="00DA11E5">
        <w:rPr>
          <w:b/>
          <w:szCs w:val="24"/>
        </w:rPr>
        <w:t xml:space="preserve">Vrede is niet vanzelfsprekend. </w:t>
      </w:r>
    </w:p>
    <w:p w:rsidR="00DA11E5" w:rsidRPr="00DA11E5" w:rsidRDefault="00DA11E5" w:rsidP="00DA11E5">
      <w:pPr>
        <w:rPr>
          <w:szCs w:val="24"/>
        </w:rPr>
      </w:pPr>
      <w:r w:rsidRPr="00DA11E5">
        <w:rPr>
          <w:szCs w:val="24"/>
        </w:rPr>
        <w:t xml:space="preserve">Ook ondersteunen we vredesactiviteiten in oorlogsgebieden en stellen we onrecht aan de kaak. </w:t>
      </w:r>
    </w:p>
    <w:p w:rsidR="00DA11E5" w:rsidRPr="00DA11E5" w:rsidRDefault="00DA11E5" w:rsidP="00DA11E5">
      <w:pPr>
        <w:rPr>
          <w:szCs w:val="24"/>
        </w:rPr>
      </w:pPr>
      <w:r w:rsidRPr="00DA11E5">
        <w:rPr>
          <w:szCs w:val="24"/>
        </w:rPr>
        <w:t xml:space="preserve">Dat is hard nodig, want vrede is niet vanzelfsprekend. Werken aan vrede en veiligheid is urgenter dan ooit. </w:t>
      </w:r>
    </w:p>
    <w:p w:rsidR="0025789A" w:rsidRDefault="00DA11E5" w:rsidP="00DA11E5">
      <w:pPr>
        <w:rPr>
          <w:szCs w:val="24"/>
        </w:rPr>
      </w:pPr>
      <w:r w:rsidRPr="00DA11E5">
        <w:rPr>
          <w:szCs w:val="24"/>
        </w:rPr>
        <w:t xml:space="preserve">In de Vredesweek vragen Kerk in Actie en PAX daar met klem aandacht en financiële steun voor. </w:t>
      </w:r>
      <w:r w:rsidR="0025789A">
        <w:rPr>
          <w:szCs w:val="24"/>
        </w:rPr>
        <w:br/>
      </w:r>
      <w:r w:rsidRPr="00DA11E5">
        <w:rPr>
          <w:szCs w:val="24"/>
        </w:rPr>
        <w:t>Doet u mee?</w:t>
      </w:r>
    </w:p>
    <w:p w:rsidR="00B33B72" w:rsidRDefault="00DA11E5" w:rsidP="00DA11E5">
      <w:pPr>
        <w:rPr>
          <w:szCs w:val="24"/>
        </w:rPr>
      </w:pPr>
      <w:r w:rsidRPr="00DA11E5">
        <w:rPr>
          <w:szCs w:val="24"/>
        </w:rPr>
        <w:t>De tweede collecte is voor de kerk.</w:t>
      </w:r>
    </w:p>
    <w:p w:rsidR="00DA11E5" w:rsidRDefault="00DA11E5" w:rsidP="00DA11E5">
      <w:pPr>
        <w:rPr>
          <w:szCs w:val="24"/>
        </w:rPr>
      </w:pPr>
    </w:p>
    <w:p w:rsidR="00DA11E5" w:rsidRPr="00DA11E5" w:rsidRDefault="00DA11E5" w:rsidP="00DA11E5">
      <w:pPr>
        <w:rPr>
          <w:b/>
          <w:szCs w:val="24"/>
        </w:rPr>
      </w:pPr>
      <w:r w:rsidRPr="00DA11E5">
        <w:rPr>
          <w:b/>
          <w:szCs w:val="24"/>
        </w:rPr>
        <w:t>Intermezzo</w:t>
      </w:r>
    </w:p>
    <w:p w:rsidR="00DA11E5" w:rsidRPr="00DA11E5" w:rsidRDefault="00DA11E5" w:rsidP="00DA11E5">
      <w:pPr>
        <w:rPr>
          <w:szCs w:val="24"/>
        </w:rPr>
      </w:pPr>
      <w:r w:rsidRPr="00DA11E5">
        <w:rPr>
          <w:szCs w:val="24"/>
        </w:rPr>
        <w:t>Op zondag 24 september gaat Intermezzo van start, de gespreksgroep voor mensen van 18+.</w:t>
      </w:r>
    </w:p>
    <w:p w:rsidR="00DA11E5" w:rsidRPr="00DA11E5" w:rsidRDefault="00DA11E5" w:rsidP="00DA11E5">
      <w:pPr>
        <w:rPr>
          <w:szCs w:val="24"/>
        </w:rPr>
      </w:pPr>
      <w:r w:rsidRPr="00DA11E5">
        <w:rPr>
          <w:szCs w:val="24"/>
        </w:rPr>
        <w:t>Wil je meedoen dan kun je je opgeven per mail bij Jolien: jolien_van_zelderen@hotmail.com</w:t>
      </w:r>
    </w:p>
    <w:p w:rsidR="00DA11E5" w:rsidRPr="00DA11E5" w:rsidRDefault="00DA11E5" w:rsidP="00DA11E5">
      <w:pPr>
        <w:rPr>
          <w:szCs w:val="24"/>
        </w:rPr>
      </w:pPr>
      <w:r w:rsidRPr="00DA11E5">
        <w:rPr>
          <w:szCs w:val="24"/>
        </w:rPr>
        <w:t>De avond begint om 18 uur met een maaltijd.</w:t>
      </w:r>
    </w:p>
    <w:p w:rsidR="00DA11E5" w:rsidRDefault="00DA11E5" w:rsidP="00DA11E5">
      <w:pPr>
        <w:rPr>
          <w:szCs w:val="24"/>
        </w:rPr>
      </w:pPr>
      <w:r w:rsidRPr="00DA11E5">
        <w:rPr>
          <w:szCs w:val="24"/>
        </w:rPr>
        <w:t>Graag tot ziens!</w:t>
      </w:r>
    </w:p>
    <w:p w:rsidR="00DA11E5" w:rsidRDefault="00DA11E5" w:rsidP="007C780C">
      <w:pPr>
        <w:rPr>
          <w:szCs w:val="24"/>
        </w:rPr>
      </w:pPr>
    </w:p>
    <w:p w:rsidR="00DA11E5" w:rsidRPr="00DA11E5" w:rsidRDefault="00DA11E5" w:rsidP="00DA11E5">
      <w:pPr>
        <w:rPr>
          <w:b/>
          <w:szCs w:val="24"/>
        </w:rPr>
      </w:pPr>
      <w:r w:rsidRPr="00DA11E5">
        <w:rPr>
          <w:b/>
          <w:szCs w:val="24"/>
        </w:rPr>
        <w:t xml:space="preserve">Gospel </w:t>
      </w:r>
      <w:proofErr w:type="spellStart"/>
      <w:r w:rsidRPr="00DA11E5">
        <w:rPr>
          <w:b/>
          <w:szCs w:val="24"/>
        </w:rPr>
        <w:t>Night</w:t>
      </w:r>
      <w:proofErr w:type="spellEnd"/>
      <w:r w:rsidRPr="00DA11E5">
        <w:rPr>
          <w:b/>
          <w:szCs w:val="24"/>
        </w:rPr>
        <w:t xml:space="preserve"> in De Blije Mare</w:t>
      </w:r>
    </w:p>
    <w:p w:rsidR="00DA11E5" w:rsidRPr="00DA11E5" w:rsidRDefault="00DA11E5" w:rsidP="00DA11E5">
      <w:pPr>
        <w:rPr>
          <w:szCs w:val="24"/>
        </w:rPr>
      </w:pPr>
      <w:r w:rsidRPr="00DA11E5">
        <w:rPr>
          <w:szCs w:val="24"/>
        </w:rPr>
        <w:t xml:space="preserve">Vrijdag 29 september organiseren de Open Hof, Evangelische Broedergemeente en de Protestantse Gemeente Alkmaar voor de derde keer een Gospel </w:t>
      </w:r>
      <w:proofErr w:type="spellStart"/>
      <w:r w:rsidRPr="00DA11E5">
        <w:rPr>
          <w:szCs w:val="24"/>
        </w:rPr>
        <w:t>Night</w:t>
      </w:r>
      <w:proofErr w:type="spellEnd"/>
      <w:r w:rsidRPr="00DA11E5">
        <w:rPr>
          <w:szCs w:val="24"/>
        </w:rPr>
        <w:t xml:space="preserve">. Deze avond treden op: het gospelkoor </w:t>
      </w:r>
      <w:proofErr w:type="spellStart"/>
      <w:r w:rsidRPr="00DA11E5">
        <w:rPr>
          <w:szCs w:val="24"/>
        </w:rPr>
        <w:t>Deliverance</w:t>
      </w:r>
      <w:proofErr w:type="spellEnd"/>
      <w:r w:rsidRPr="00DA11E5">
        <w:rPr>
          <w:szCs w:val="24"/>
        </w:rPr>
        <w:t xml:space="preserve"> (</w:t>
      </w:r>
      <w:bookmarkStart w:id="0" w:name="_GoBack"/>
      <w:bookmarkEnd w:id="0"/>
      <w:r w:rsidRPr="00DA11E5">
        <w:rPr>
          <w:szCs w:val="24"/>
        </w:rPr>
        <w:t xml:space="preserve">www.deliverance.nl) en de </w:t>
      </w:r>
      <w:proofErr w:type="spellStart"/>
      <w:r w:rsidRPr="00DA11E5">
        <w:rPr>
          <w:szCs w:val="24"/>
        </w:rPr>
        <w:t>Orleana</w:t>
      </w:r>
      <w:proofErr w:type="spellEnd"/>
      <w:r w:rsidRPr="00DA11E5">
        <w:rPr>
          <w:szCs w:val="24"/>
        </w:rPr>
        <w:t xml:space="preserve"> Jazzband (www.orleana.nl). Beiden hebben in de gospel muziek hun sporen ruimschoots verdiend. Het belooft een avond te worden die je niet gauw zult vergeten. </w:t>
      </w:r>
    </w:p>
    <w:p w:rsidR="00C72FF8" w:rsidRDefault="00DA11E5" w:rsidP="00DA11E5">
      <w:pPr>
        <w:rPr>
          <w:szCs w:val="24"/>
        </w:rPr>
      </w:pPr>
      <w:r w:rsidRPr="00DA11E5">
        <w:rPr>
          <w:szCs w:val="24"/>
        </w:rPr>
        <w:t>Vanaf 19.00 uur is de kerk open, de avond begint om 19.30 uur. De locatie: De Blije Mare, Kajakstraat 60 in Alkmaar. De toegang is gratis, bij de uitgang wordt gecollecteerd. Kom op tijd want vol=vol.</w:t>
      </w:r>
    </w:p>
    <w:p w:rsidR="0025789A" w:rsidRDefault="0025789A" w:rsidP="00DA11E5">
      <w:pPr>
        <w:rPr>
          <w:szCs w:val="24"/>
        </w:rPr>
      </w:pPr>
    </w:p>
    <w:p w:rsidR="00881BA5" w:rsidRPr="00825DBF" w:rsidRDefault="00185520" w:rsidP="00881BA5">
      <w:pPr>
        <w:rPr>
          <w:szCs w:val="24"/>
        </w:rPr>
      </w:pPr>
      <w:r>
        <w:rPr>
          <w:szCs w:val="24"/>
        </w:rPr>
        <w:t xml:space="preserve">De </w:t>
      </w:r>
      <w:r w:rsidRPr="00185520">
        <w:rPr>
          <w:b/>
          <w:szCs w:val="24"/>
        </w:rPr>
        <w:t>bloemen</w:t>
      </w:r>
      <w:r>
        <w:rPr>
          <w:szCs w:val="24"/>
        </w:rPr>
        <w:t xml:space="preserve"> gaan vandaag naar</w:t>
      </w:r>
      <w:r w:rsidRPr="00185520">
        <w:rPr>
          <w:szCs w:val="24"/>
        </w:rPr>
        <w:t xml:space="preserve"> </w:t>
      </w:r>
      <w:r w:rsidR="00DA11E5" w:rsidRPr="00DA11E5">
        <w:rPr>
          <w:szCs w:val="24"/>
        </w:rPr>
        <w:t>Mevr. Galenkamp</w:t>
      </w:r>
      <w:r w:rsidR="00DA11E5">
        <w:rPr>
          <w:szCs w:val="24"/>
        </w:rPr>
        <w:t>-</w:t>
      </w:r>
      <w:r w:rsidR="00DA11E5" w:rsidRPr="00DA11E5">
        <w:rPr>
          <w:szCs w:val="24"/>
        </w:rPr>
        <w:t>Wit  Dr</w:t>
      </w:r>
      <w:r w:rsidR="00DA11E5">
        <w:rPr>
          <w:szCs w:val="24"/>
        </w:rPr>
        <w:t>.</w:t>
      </w:r>
      <w:r w:rsidR="00DA11E5" w:rsidRPr="00DA11E5">
        <w:rPr>
          <w:szCs w:val="24"/>
        </w:rPr>
        <w:t xml:space="preserve"> Wilminkstraat 137</w:t>
      </w:r>
      <w:r w:rsidR="00DA11E5">
        <w:rPr>
          <w:szCs w:val="24"/>
        </w:rPr>
        <w:t>,</w:t>
      </w:r>
      <w:r w:rsidR="00DA11E5" w:rsidRPr="00DA11E5">
        <w:rPr>
          <w:szCs w:val="24"/>
        </w:rPr>
        <w:t xml:space="preserve"> 1722 XR Zuid Scharwoude</w:t>
      </w:r>
      <w:r>
        <w:rPr>
          <w:szCs w:val="24"/>
        </w:rPr>
        <w:t>.</w:t>
      </w:r>
    </w:p>
    <w:sectPr w:rsidR="00881BA5" w:rsidRPr="00825DBF" w:rsidSect="00FA2128">
      <w:type w:val="continuous"/>
      <w:pgSz w:w="11907" w:h="16840" w:code="9"/>
      <w:pgMar w:top="510" w:right="624" w:bottom="284" w:left="62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2F9B"/>
    <w:rsid w:val="000346FE"/>
    <w:rsid w:val="0003502F"/>
    <w:rsid w:val="00035C87"/>
    <w:rsid w:val="00036115"/>
    <w:rsid w:val="000379F3"/>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0A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6E1B"/>
    <w:rsid w:val="000E739E"/>
    <w:rsid w:val="000E7575"/>
    <w:rsid w:val="000F1225"/>
    <w:rsid w:val="000F566C"/>
    <w:rsid w:val="000F6E63"/>
    <w:rsid w:val="00102A00"/>
    <w:rsid w:val="001059DF"/>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7373"/>
    <w:rsid w:val="00144370"/>
    <w:rsid w:val="001451EE"/>
    <w:rsid w:val="0014781A"/>
    <w:rsid w:val="00147B9A"/>
    <w:rsid w:val="00154653"/>
    <w:rsid w:val="001606B4"/>
    <w:rsid w:val="0016189B"/>
    <w:rsid w:val="001628FD"/>
    <w:rsid w:val="00162C95"/>
    <w:rsid w:val="00163993"/>
    <w:rsid w:val="0016487E"/>
    <w:rsid w:val="00164D18"/>
    <w:rsid w:val="0016523D"/>
    <w:rsid w:val="001710E7"/>
    <w:rsid w:val="00171C97"/>
    <w:rsid w:val="001726AE"/>
    <w:rsid w:val="00174323"/>
    <w:rsid w:val="00175295"/>
    <w:rsid w:val="00175853"/>
    <w:rsid w:val="001769B4"/>
    <w:rsid w:val="00177B24"/>
    <w:rsid w:val="00177B3F"/>
    <w:rsid w:val="00177CFB"/>
    <w:rsid w:val="001812A7"/>
    <w:rsid w:val="0018482A"/>
    <w:rsid w:val="00185520"/>
    <w:rsid w:val="00185740"/>
    <w:rsid w:val="00197256"/>
    <w:rsid w:val="001A1C02"/>
    <w:rsid w:val="001A20E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745A"/>
    <w:rsid w:val="001C792A"/>
    <w:rsid w:val="001C7F20"/>
    <w:rsid w:val="001D0F7E"/>
    <w:rsid w:val="001D1182"/>
    <w:rsid w:val="001D2432"/>
    <w:rsid w:val="001E0995"/>
    <w:rsid w:val="001E17BF"/>
    <w:rsid w:val="001E30CF"/>
    <w:rsid w:val="001E321B"/>
    <w:rsid w:val="001E3923"/>
    <w:rsid w:val="001E480A"/>
    <w:rsid w:val="001E5351"/>
    <w:rsid w:val="001E5CB3"/>
    <w:rsid w:val="001F06DF"/>
    <w:rsid w:val="001F581D"/>
    <w:rsid w:val="001F7028"/>
    <w:rsid w:val="002040A9"/>
    <w:rsid w:val="0020476C"/>
    <w:rsid w:val="00206360"/>
    <w:rsid w:val="00206AF3"/>
    <w:rsid w:val="00211DC0"/>
    <w:rsid w:val="00220C4A"/>
    <w:rsid w:val="00220EA1"/>
    <w:rsid w:val="00223A8B"/>
    <w:rsid w:val="0022535D"/>
    <w:rsid w:val="00226890"/>
    <w:rsid w:val="00226F32"/>
    <w:rsid w:val="00232AFA"/>
    <w:rsid w:val="0023354A"/>
    <w:rsid w:val="00235779"/>
    <w:rsid w:val="0024199B"/>
    <w:rsid w:val="00242761"/>
    <w:rsid w:val="00242D3D"/>
    <w:rsid w:val="00245C43"/>
    <w:rsid w:val="002473F5"/>
    <w:rsid w:val="00250D67"/>
    <w:rsid w:val="00251EAA"/>
    <w:rsid w:val="00252C73"/>
    <w:rsid w:val="00253062"/>
    <w:rsid w:val="002550F9"/>
    <w:rsid w:val="002553F8"/>
    <w:rsid w:val="002560B7"/>
    <w:rsid w:val="0025645F"/>
    <w:rsid w:val="0025657A"/>
    <w:rsid w:val="0025789A"/>
    <w:rsid w:val="00257D9E"/>
    <w:rsid w:val="00260BF9"/>
    <w:rsid w:val="00263523"/>
    <w:rsid w:val="002658D7"/>
    <w:rsid w:val="00270031"/>
    <w:rsid w:val="00270D86"/>
    <w:rsid w:val="002712E6"/>
    <w:rsid w:val="002724C0"/>
    <w:rsid w:val="00273771"/>
    <w:rsid w:val="002753AD"/>
    <w:rsid w:val="00276BF1"/>
    <w:rsid w:val="002857B9"/>
    <w:rsid w:val="002860AC"/>
    <w:rsid w:val="00286B69"/>
    <w:rsid w:val="00286EE6"/>
    <w:rsid w:val="00292404"/>
    <w:rsid w:val="002945EC"/>
    <w:rsid w:val="002947C5"/>
    <w:rsid w:val="0029668A"/>
    <w:rsid w:val="00297094"/>
    <w:rsid w:val="002A0FF5"/>
    <w:rsid w:val="002A269A"/>
    <w:rsid w:val="002A58FA"/>
    <w:rsid w:val="002B1E45"/>
    <w:rsid w:val="002B23C3"/>
    <w:rsid w:val="002B2EA2"/>
    <w:rsid w:val="002B3CBF"/>
    <w:rsid w:val="002B6725"/>
    <w:rsid w:val="002C2D6C"/>
    <w:rsid w:val="002C400D"/>
    <w:rsid w:val="002C45B8"/>
    <w:rsid w:val="002D2E8E"/>
    <w:rsid w:val="002D3984"/>
    <w:rsid w:val="002D3B75"/>
    <w:rsid w:val="002D3C60"/>
    <w:rsid w:val="002D4B9C"/>
    <w:rsid w:val="002D5084"/>
    <w:rsid w:val="002D594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4E0"/>
    <w:rsid w:val="002F293A"/>
    <w:rsid w:val="002F4FAE"/>
    <w:rsid w:val="002F5205"/>
    <w:rsid w:val="002F766A"/>
    <w:rsid w:val="002F7A21"/>
    <w:rsid w:val="003017A8"/>
    <w:rsid w:val="00305716"/>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C9F"/>
    <w:rsid w:val="003F75C3"/>
    <w:rsid w:val="003F7664"/>
    <w:rsid w:val="00400619"/>
    <w:rsid w:val="00403178"/>
    <w:rsid w:val="00405A80"/>
    <w:rsid w:val="00406FDB"/>
    <w:rsid w:val="004130C5"/>
    <w:rsid w:val="0041380A"/>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12D9"/>
    <w:rsid w:val="005336B5"/>
    <w:rsid w:val="00535057"/>
    <w:rsid w:val="0053585D"/>
    <w:rsid w:val="005368B2"/>
    <w:rsid w:val="005375A3"/>
    <w:rsid w:val="00537B87"/>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67D"/>
    <w:rsid w:val="0057072D"/>
    <w:rsid w:val="00571809"/>
    <w:rsid w:val="00572423"/>
    <w:rsid w:val="005735CF"/>
    <w:rsid w:val="0057507B"/>
    <w:rsid w:val="00575313"/>
    <w:rsid w:val="005753B2"/>
    <w:rsid w:val="00575B5A"/>
    <w:rsid w:val="00577DBD"/>
    <w:rsid w:val="005802F4"/>
    <w:rsid w:val="00581375"/>
    <w:rsid w:val="005819E2"/>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5491"/>
    <w:rsid w:val="005B7ACF"/>
    <w:rsid w:val="005C0BD4"/>
    <w:rsid w:val="005C2F37"/>
    <w:rsid w:val="005C3279"/>
    <w:rsid w:val="005C3FB8"/>
    <w:rsid w:val="005C5C74"/>
    <w:rsid w:val="005C70B1"/>
    <w:rsid w:val="005C777B"/>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2CE"/>
    <w:rsid w:val="00614726"/>
    <w:rsid w:val="00614C66"/>
    <w:rsid w:val="00616A67"/>
    <w:rsid w:val="00617063"/>
    <w:rsid w:val="00617AA0"/>
    <w:rsid w:val="006201DC"/>
    <w:rsid w:val="006206B3"/>
    <w:rsid w:val="0062163B"/>
    <w:rsid w:val="00622338"/>
    <w:rsid w:val="0062271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266"/>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03DC"/>
    <w:rsid w:val="006A2035"/>
    <w:rsid w:val="006A392B"/>
    <w:rsid w:val="006A458D"/>
    <w:rsid w:val="006A4BF9"/>
    <w:rsid w:val="006A6146"/>
    <w:rsid w:val="006A6F60"/>
    <w:rsid w:val="006A727A"/>
    <w:rsid w:val="006B1569"/>
    <w:rsid w:val="006C03CA"/>
    <w:rsid w:val="006C2A1D"/>
    <w:rsid w:val="006C396C"/>
    <w:rsid w:val="006C3DE3"/>
    <w:rsid w:val="006C562F"/>
    <w:rsid w:val="006D03B9"/>
    <w:rsid w:val="006D14B4"/>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24EB"/>
    <w:rsid w:val="007C40C4"/>
    <w:rsid w:val="007C6F73"/>
    <w:rsid w:val="007C701E"/>
    <w:rsid w:val="007C780C"/>
    <w:rsid w:val="007D0AE7"/>
    <w:rsid w:val="007D172C"/>
    <w:rsid w:val="007D5A3C"/>
    <w:rsid w:val="007D6169"/>
    <w:rsid w:val="007D6171"/>
    <w:rsid w:val="007D6FEB"/>
    <w:rsid w:val="007D7C06"/>
    <w:rsid w:val="007E07F7"/>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540B"/>
    <w:rsid w:val="00825DBF"/>
    <w:rsid w:val="00827E0E"/>
    <w:rsid w:val="00830479"/>
    <w:rsid w:val="0083098C"/>
    <w:rsid w:val="008322DA"/>
    <w:rsid w:val="00833ADB"/>
    <w:rsid w:val="00833E1B"/>
    <w:rsid w:val="008366E6"/>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81262"/>
    <w:rsid w:val="00881BA5"/>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25AC"/>
    <w:rsid w:val="00904FF5"/>
    <w:rsid w:val="00905C8A"/>
    <w:rsid w:val="00907B80"/>
    <w:rsid w:val="00913125"/>
    <w:rsid w:val="009153F2"/>
    <w:rsid w:val="00916B8A"/>
    <w:rsid w:val="009178ED"/>
    <w:rsid w:val="009240AA"/>
    <w:rsid w:val="00926307"/>
    <w:rsid w:val="009272CA"/>
    <w:rsid w:val="00927CAF"/>
    <w:rsid w:val="0093535B"/>
    <w:rsid w:val="00935A20"/>
    <w:rsid w:val="0093781A"/>
    <w:rsid w:val="00940AE6"/>
    <w:rsid w:val="00943455"/>
    <w:rsid w:val="00943E09"/>
    <w:rsid w:val="009453E1"/>
    <w:rsid w:val="009460AB"/>
    <w:rsid w:val="00947004"/>
    <w:rsid w:val="0095496D"/>
    <w:rsid w:val="00956801"/>
    <w:rsid w:val="0096190C"/>
    <w:rsid w:val="0096218A"/>
    <w:rsid w:val="00964F9D"/>
    <w:rsid w:val="009663EA"/>
    <w:rsid w:val="00967974"/>
    <w:rsid w:val="00967AA8"/>
    <w:rsid w:val="00970FBE"/>
    <w:rsid w:val="00973425"/>
    <w:rsid w:val="00974D47"/>
    <w:rsid w:val="009756F3"/>
    <w:rsid w:val="009777CA"/>
    <w:rsid w:val="009823FD"/>
    <w:rsid w:val="00987E96"/>
    <w:rsid w:val="00990A38"/>
    <w:rsid w:val="0099241E"/>
    <w:rsid w:val="009924D1"/>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40C"/>
    <w:rsid w:val="00A83605"/>
    <w:rsid w:val="00A84753"/>
    <w:rsid w:val="00A87986"/>
    <w:rsid w:val="00A901DF"/>
    <w:rsid w:val="00A9107D"/>
    <w:rsid w:val="00A91339"/>
    <w:rsid w:val="00A95A97"/>
    <w:rsid w:val="00A9625A"/>
    <w:rsid w:val="00A96B2B"/>
    <w:rsid w:val="00A9709C"/>
    <w:rsid w:val="00AA09D6"/>
    <w:rsid w:val="00AA24A2"/>
    <w:rsid w:val="00AA305B"/>
    <w:rsid w:val="00AA3937"/>
    <w:rsid w:val="00AB13EA"/>
    <w:rsid w:val="00AB2DED"/>
    <w:rsid w:val="00AB3F31"/>
    <w:rsid w:val="00AB6A7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00B7"/>
    <w:rsid w:val="00AF219E"/>
    <w:rsid w:val="00AF4C47"/>
    <w:rsid w:val="00AF541F"/>
    <w:rsid w:val="00AF56A0"/>
    <w:rsid w:val="00AF5856"/>
    <w:rsid w:val="00AF5FD4"/>
    <w:rsid w:val="00AF6A2D"/>
    <w:rsid w:val="00B04E1E"/>
    <w:rsid w:val="00B06243"/>
    <w:rsid w:val="00B06D58"/>
    <w:rsid w:val="00B105A3"/>
    <w:rsid w:val="00B12070"/>
    <w:rsid w:val="00B12469"/>
    <w:rsid w:val="00B1405A"/>
    <w:rsid w:val="00B140D3"/>
    <w:rsid w:val="00B14F59"/>
    <w:rsid w:val="00B21348"/>
    <w:rsid w:val="00B2210C"/>
    <w:rsid w:val="00B225DC"/>
    <w:rsid w:val="00B232B8"/>
    <w:rsid w:val="00B23FEE"/>
    <w:rsid w:val="00B2514D"/>
    <w:rsid w:val="00B254F1"/>
    <w:rsid w:val="00B26AD7"/>
    <w:rsid w:val="00B26EF9"/>
    <w:rsid w:val="00B27431"/>
    <w:rsid w:val="00B275D7"/>
    <w:rsid w:val="00B27940"/>
    <w:rsid w:val="00B27A17"/>
    <w:rsid w:val="00B30344"/>
    <w:rsid w:val="00B31796"/>
    <w:rsid w:val="00B33B72"/>
    <w:rsid w:val="00B36722"/>
    <w:rsid w:val="00B36888"/>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129"/>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6E7"/>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6992"/>
    <w:rsid w:val="00C57D39"/>
    <w:rsid w:val="00C57DCB"/>
    <w:rsid w:val="00C61271"/>
    <w:rsid w:val="00C620F9"/>
    <w:rsid w:val="00C66D2E"/>
    <w:rsid w:val="00C71CCB"/>
    <w:rsid w:val="00C72FF8"/>
    <w:rsid w:val="00C75F8A"/>
    <w:rsid w:val="00C772C6"/>
    <w:rsid w:val="00C77608"/>
    <w:rsid w:val="00C80761"/>
    <w:rsid w:val="00C80F83"/>
    <w:rsid w:val="00C90CA0"/>
    <w:rsid w:val="00C90E48"/>
    <w:rsid w:val="00C93645"/>
    <w:rsid w:val="00C956E2"/>
    <w:rsid w:val="00CA2207"/>
    <w:rsid w:val="00CA27E8"/>
    <w:rsid w:val="00CA3064"/>
    <w:rsid w:val="00CA3735"/>
    <w:rsid w:val="00CB02A6"/>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32029"/>
    <w:rsid w:val="00D377D4"/>
    <w:rsid w:val="00D402A5"/>
    <w:rsid w:val="00D4092F"/>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11E5"/>
    <w:rsid w:val="00DA3EE8"/>
    <w:rsid w:val="00DA4094"/>
    <w:rsid w:val="00DA4BE3"/>
    <w:rsid w:val="00DA5EF0"/>
    <w:rsid w:val="00DA63E5"/>
    <w:rsid w:val="00DB55CA"/>
    <w:rsid w:val="00DB5983"/>
    <w:rsid w:val="00DB69F9"/>
    <w:rsid w:val="00DB7FE9"/>
    <w:rsid w:val="00DC156C"/>
    <w:rsid w:val="00DC671E"/>
    <w:rsid w:val="00DD0835"/>
    <w:rsid w:val="00DD2E61"/>
    <w:rsid w:val="00DD4398"/>
    <w:rsid w:val="00DE1B6E"/>
    <w:rsid w:val="00DE244D"/>
    <w:rsid w:val="00DE5E40"/>
    <w:rsid w:val="00DE5F65"/>
    <w:rsid w:val="00DE617A"/>
    <w:rsid w:val="00DE69AC"/>
    <w:rsid w:val="00DE6CB2"/>
    <w:rsid w:val="00DE76E9"/>
    <w:rsid w:val="00DF0F02"/>
    <w:rsid w:val="00DF1C7E"/>
    <w:rsid w:val="00DF1E5D"/>
    <w:rsid w:val="00DF32BB"/>
    <w:rsid w:val="00DF58D0"/>
    <w:rsid w:val="00DF6736"/>
    <w:rsid w:val="00E02F80"/>
    <w:rsid w:val="00E0355D"/>
    <w:rsid w:val="00E0761C"/>
    <w:rsid w:val="00E0782E"/>
    <w:rsid w:val="00E07B93"/>
    <w:rsid w:val="00E12BBF"/>
    <w:rsid w:val="00E15B89"/>
    <w:rsid w:val="00E17DFA"/>
    <w:rsid w:val="00E20C72"/>
    <w:rsid w:val="00E229A7"/>
    <w:rsid w:val="00E247B7"/>
    <w:rsid w:val="00E25130"/>
    <w:rsid w:val="00E25783"/>
    <w:rsid w:val="00E265FD"/>
    <w:rsid w:val="00E26A43"/>
    <w:rsid w:val="00E310A0"/>
    <w:rsid w:val="00E3333D"/>
    <w:rsid w:val="00E33498"/>
    <w:rsid w:val="00E40037"/>
    <w:rsid w:val="00E4061E"/>
    <w:rsid w:val="00E417EB"/>
    <w:rsid w:val="00E449ED"/>
    <w:rsid w:val="00E466D6"/>
    <w:rsid w:val="00E47A50"/>
    <w:rsid w:val="00E52BAD"/>
    <w:rsid w:val="00E53D1E"/>
    <w:rsid w:val="00E53EFE"/>
    <w:rsid w:val="00E54084"/>
    <w:rsid w:val="00E560FE"/>
    <w:rsid w:val="00E56854"/>
    <w:rsid w:val="00E60759"/>
    <w:rsid w:val="00E65EE1"/>
    <w:rsid w:val="00E667E9"/>
    <w:rsid w:val="00E67DF6"/>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3737"/>
    <w:rsid w:val="00EE3946"/>
    <w:rsid w:val="00EE3E42"/>
    <w:rsid w:val="00EE49A8"/>
    <w:rsid w:val="00EE4F99"/>
    <w:rsid w:val="00EF4587"/>
    <w:rsid w:val="00EF7058"/>
    <w:rsid w:val="00EF7C2E"/>
    <w:rsid w:val="00F004F8"/>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DF5"/>
    <w:rsid w:val="00FA1E71"/>
    <w:rsid w:val="00FA2128"/>
    <w:rsid w:val="00FA5ABA"/>
    <w:rsid w:val="00FA7EE4"/>
    <w:rsid w:val="00FB171F"/>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539E3-A57C-4630-B224-40725A6A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458</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2974</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7</cp:revision>
  <cp:lastPrinted>2016-09-22T14:43:00Z</cp:lastPrinted>
  <dcterms:created xsi:type="dcterms:W3CDTF">2017-09-13T17:09:00Z</dcterms:created>
  <dcterms:modified xsi:type="dcterms:W3CDTF">2017-09-14T16:16:00Z</dcterms:modified>
</cp:coreProperties>
</file>