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53E89"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3D366AA5" wp14:editId="6BA6049F">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Infoblad Trefpuntkerk Broek op Langedijk</w:t>
      </w:r>
      <w:r w:rsidR="004E14B7">
        <w:rPr>
          <w:rFonts w:ascii="Tahoma" w:eastAsia="Tahoma" w:hAnsi="Tahoma" w:cs="Tahoma"/>
          <w:b/>
          <w:color w:val="010101"/>
          <w:sz w:val="20"/>
          <w:szCs w:val="20"/>
        </w:rPr>
        <w:t xml:space="preserve">         </w:t>
      </w:r>
      <w:r w:rsidR="00E63724" w:rsidRPr="00F02211">
        <w:rPr>
          <w:rFonts w:ascii="Tahoma" w:eastAsia="Tahoma" w:hAnsi="Tahoma" w:cs="Tahoma"/>
          <w:b/>
          <w:color w:val="010101"/>
          <w:sz w:val="20"/>
          <w:szCs w:val="20"/>
        </w:rPr>
        <w:t xml:space="preserve">Zondag </w:t>
      </w:r>
      <w:r w:rsidR="00FF21C6">
        <w:rPr>
          <w:rFonts w:ascii="Tahoma" w:eastAsia="Tahoma" w:hAnsi="Tahoma" w:cs="Tahoma"/>
          <w:b/>
          <w:color w:val="010101"/>
          <w:sz w:val="20"/>
          <w:szCs w:val="20"/>
        </w:rPr>
        <w:t>2</w:t>
      </w:r>
      <w:r w:rsidR="00C400BB">
        <w:rPr>
          <w:rFonts w:ascii="Tahoma" w:eastAsia="Tahoma" w:hAnsi="Tahoma" w:cs="Tahoma"/>
          <w:b/>
          <w:color w:val="010101"/>
          <w:sz w:val="20"/>
          <w:szCs w:val="20"/>
        </w:rPr>
        <w:t>9</w:t>
      </w:r>
      <w:r w:rsidR="003152ED">
        <w:rPr>
          <w:rFonts w:ascii="Tahoma" w:eastAsia="Tahoma" w:hAnsi="Tahoma" w:cs="Tahoma"/>
          <w:b/>
          <w:color w:val="010101"/>
          <w:sz w:val="20"/>
          <w:szCs w:val="20"/>
        </w:rPr>
        <w:t xml:space="preserve"> maart</w:t>
      </w:r>
      <w:r w:rsidR="00356549">
        <w:rPr>
          <w:rFonts w:ascii="Tahoma" w:eastAsia="Tahoma" w:hAnsi="Tahoma" w:cs="Tahoma"/>
          <w:b/>
          <w:color w:val="010101"/>
          <w:sz w:val="20"/>
          <w:szCs w:val="20"/>
        </w:rPr>
        <w:t xml:space="preserve"> 2020</w:t>
      </w:r>
    </w:p>
    <w:p w14:paraId="6BACECDA"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DF113F">
        <w:rPr>
          <w:rFonts w:ascii="Tahoma" w:hAnsi="Tahoma" w:cs="Tahoma"/>
          <w:color w:val="010101"/>
          <w:sz w:val="20"/>
          <w:szCs w:val="20"/>
        </w:rPr>
        <w:t>1</w:t>
      </w:r>
      <w:r w:rsidR="00C400BB">
        <w:rPr>
          <w:rFonts w:ascii="Tahoma" w:hAnsi="Tahoma" w:cs="Tahoma"/>
          <w:color w:val="010101"/>
          <w:sz w:val="20"/>
          <w:szCs w:val="20"/>
        </w:rPr>
        <w:t>3</w:t>
      </w:r>
      <w:r w:rsidR="00571971">
        <w:rPr>
          <w:rFonts w:ascii="Tahoma" w:hAnsi="Tahoma" w:cs="Tahoma"/>
          <w:color w:val="010101"/>
          <w:sz w:val="20"/>
          <w:szCs w:val="20"/>
        </w:rPr>
        <w:tab/>
      </w:r>
      <w:r w:rsidR="00571971">
        <w:rPr>
          <w:rFonts w:ascii="Tahoma" w:hAnsi="Tahoma" w:cs="Tahoma"/>
          <w:color w:val="010101"/>
          <w:sz w:val="20"/>
          <w:szCs w:val="20"/>
        </w:rPr>
        <w:tab/>
      </w:r>
    </w:p>
    <w:p w14:paraId="6407544A"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083986B5" w14:textId="77777777" w:rsidR="00AE22A3" w:rsidRDefault="00AE22A3" w:rsidP="00AE22A3">
      <w:pPr>
        <w:rPr>
          <w:rFonts w:ascii="Tahoma" w:hAnsi="Tahoma" w:cs="Tahoma"/>
          <w:sz w:val="20"/>
          <w:szCs w:val="20"/>
        </w:rPr>
      </w:pPr>
    </w:p>
    <w:p w14:paraId="21F18FD8" w14:textId="77777777" w:rsidR="00666C30" w:rsidRPr="001E48AA" w:rsidRDefault="00526BC1" w:rsidP="00AE22A3">
      <w:pPr>
        <w:rPr>
          <w:rFonts w:ascii="Tahoma" w:hAnsi="Tahoma" w:cs="Tahoma"/>
          <w:b/>
          <w:sz w:val="22"/>
          <w:szCs w:val="20"/>
        </w:rPr>
      </w:pPr>
      <w:r w:rsidRPr="001E48AA">
        <w:rPr>
          <w:rFonts w:ascii="Tahoma" w:hAnsi="Tahoma" w:cs="Tahoma"/>
          <w:b/>
          <w:sz w:val="22"/>
          <w:szCs w:val="20"/>
        </w:rPr>
        <w:t xml:space="preserve">De dienst is zondag </w:t>
      </w:r>
      <w:r w:rsidR="001E48AA" w:rsidRPr="001E48AA">
        <w:rPr>
          <w:rFonts w:ascii="Tahoma" w:hAnsi="Tahoma" w:cs="Tahoma"/>
          <w:b/>
          <w:sz w:val="22"/>
          <w:szCs w:val="20"/>
        </w:rPr>
        <w:t>2</w:t>
      </w:r>
      <w:r w:rsidR="00CE1BEF">
        <w:rPr>
          <w:rFonts w:ascii="Tahoma" w:hAnsi="Tahoma" w:cs="Tahoma"/>
          <w:b/>
          <w:sz w:val="22"/>
          <w:szCs w:val="20"/>
        </w:rPr>
        <w:t>9</w:t>
      </w:r>
      <w:r w:rsidR="001E48AA" w:rsidRPr="001E48AA">
        <w:rPr>
          <w:rFonts w:ascii="Tahoma" w:hAnsi="Tahoma" w:cs="Tahoma"/>
          <w:b/>
          <w:sz w:val="22"/>
          <w:szCs w:val="20"/>
        </w:rPr>
        <w:t xml:space="preserve"> maart om 10.00 uur te beluisteren via de kerktelefoon, kerkomroep en de website</w:t>
      </w:r>
      <w:r w:rsidR="00CE1BEF">
        <w:rPr>
          <w:rFonts w:ascii="Tahoma" w:hAnsi="Tahoma" w:cs="Tahoma"/>
          <w:b/>
          <w:sz w:val="22"/>
          <w:szCs w:val="20"/>
        </w:rPr>
        <w:t xml:space="preserve"> www.trefpuntkerk.nl.</w:t>
      </w:r>
    </w:p>
    <w:p w14:paraId="4B280CE3" w14:textId="77777777" w:rsidR="00666C30" w:rsidRDefault="00666C30" w:rsidP="00AE22A3">
      <w:pPr>
        <w:rPr>
          <w:rFonts w:ascii="Tahoma" w:hAnsi="Tahoma" w:cs="Tahoma"/>
          <w:sz w:val="20"/>
          <w:szCs w:val="20"/>
        </w:rPr>
      </w:pPr>
    </w:p>
    <w:p w14:paraId="5A833BE0" w14:textId="77777777" w:rsidR="00666C30" w:rsidRDefault="00666C30" w:rsidP="00AE22A3">
      <w:pPr>
        <w:rPr>
          <w:rFonts w:ascii="Tahoma" w:hAnsi="Tahoma" w:cs="Tahoma"/>
          <w:sz w:val="20"/>
          <w:szCs w:val="20"/>
        </w:rPr>
      </w:pPr>
    </w:p>
    <w:p w14:paraId="779CF14A" w14:textId="77777777" w:rsidR="00666C30" w:rsidRDefault="00666C30" w:rsidP="00AE22A3">
      <w:pPr>
        <w:rPr>
          <w:rFonts w:ascii="Tahoma" w:hAnsi="Tahoma" w:cs="Tahoma"/>
          <w:sz w:val="20"/>
          <w:szCs w:val="20"/>
        </w:rPr>
      </w:pPr>
    </w:p>
    <w:p w14:paraId="5AE199D2" w14:textId="77777777" w:rsidR="00982BE7" w:rsidRDefault="00982BE7" w:rsidP="00982BE7">
      <w:pPr>
        <w:rPr>
          <w:rFonts w:ascii="Tahoma" w:hAnsi="Tahoma" w:cs="Tahoma"/>
          <w:sz w:val="36"/>
          <w:szCs w:val="36"/>
        </w:rPr>
        <w:sectPr w:rsidR="00982BE7" w:rsidSect="004208FF">
          <w:type w:val="continuous"/>
          <w:pgSz w:w="11907" w:h="16840" w:code="9"/>
          <w:pgMar w:top="510" w:right="397" w:bottom="284" w:left="397" w:header="0" w:footer="0" w:gutter="0"/>
          <w:cols w:space="708"/>
        </w:sectPr>
      </w:pPr>
    </w:p>
    <w:p w14:paraId="6881C348" w14:textId="48175C21" w:rsidR="00E71B98" w:rsidRDefault="00E71B98" w:rsidP="00982BE7">
      <w:pPr>
        <w:rPr>
          <w:rFonts w:ascii="Tahoma" w:hAnsi="Tahoma" w:cs="Tahoma"/>
          <w:sz w:val="32"/>
          <w:szCs w:val="32"/>
        </w:rPr>
      </w:pPr>
      <w:r>
        <w:rPr>
          <w:rFonts w:ascii="&amp;quot" w:hAnsi="&amp;quot"/>
          <w:color w:val="000000"/>
          <w:spacing w:val="5"/>
        </w:rPr>
        <w:t>Voorganger da. J.E. van Zelderen.</w:t>
      </w:r>
    </w:p>
    <w:p w14:paraId="1BD6E389" w14:textId="02288BA4" w:rsidR="00982BE7" w:rsidRPr="00307B83" w:rsidRDefault="00982BE7" w:rsidP="00982BE7">
      <w:pPr>
        <w:rPr>
          <w:rFonts w:ascii="Tahoma" w:hAnsi="Tahoma" w:cs="Tahoma"/>
          <w:sz w:val="32"/>
          <w:szCs w:val="32"/>
        </w:rPr>
      </w:pPr>
      <w:r w:rsidRPr="00307B83">
        <w:rPr>
          <w:rFonts w:ascii="Tahoma" w:hAnsi="Tahoma" w:cs="Tahoma"/>
          <w:sz w:val="32"/>
          <w:szCs w:val="32"/>
        </w:rPr>
        <w:t>Welkom ouderling van dienst Jan Slot</w:t>
      </w:r>
    </w:p>
    <w:p w14:paraId="1DE3B4DF" w14:textId="77777777" w:rsidR="00982BE7" w:rsidRPr="00307B83" w:rsidRDefault="00982BE7" w:rsidP="00982BE7">
      <w:pPr>
        <w:rPr>
          <w:rFonts w:ascii="Tahoma" w:hAnsi="Tahoma" w:cs="Tahoma"/>
          <w:sz w:val="32"/>
          <w:szCs w:val="32"/>
        </w:rPr>
      </w:pPr>
      <w:r w:rsidRPr="00307B83">
        <w:rPr>
          <w:rFonts w:ascii="Tahoma" w:hAnsi="Tahoma" w:cs="Tahoma"/>
          <w:sz w:val="32"/>
          <w:szCs w:val="32"/>
        </w:rPr>
        <w:t>Bemoediging en groet</w:t>
      </w:r>
    </w:p>
    <w:p w14:paraId="439E8808" w14:textId="77777777" w:rsidR="00982BE7" w:rsidRPr="00307B83" w:rsidRDefault="00982BE7" w:rsidP="00982BE7">
      <w:pPr>
        <w:rPr>
          <w:rFonts w:ascii="Tahoma" w:hAnsi="Tahoma" w:cs="Tahoma"/>
          <w:sz w:val="32"/>
          <w:szCs w:val="32"/>
        </w:rPr>
      </w:pPr>
      <w:r w:rsidRPr="00307B83">
        <w:rPr>
          <w:rFonts w:ascii="Tahoma" w:hAnsi="Tahoma" w:cs="Tahoma"/>
          <w:sz w:val="32"/>
          <w:szCs w:val="32"/>
        </w:rPr>
        <w:t>Luisteren naar The Psalm Project: Psalm 27</w:t>
      </w:r>
    </w:p>
    <w:p w14:paraId="33D57D83" w14:textId="77777777" w:rsidR="00982BE7" w:rsidRPr="00307B83" w:rsidRDefault="00982BE7" w:rsidP="00982BE7">
      <w:pPr>
        <w:rPr>
          <w:rFonts w:ascii="Tahoma" w:hAnsi="Tahoma" w:cs="Tahoma"/>
          <w:sz w:val="32"/>
          <w:szCs w:val="32"/>
        </w:rPr>
      </w:pPr>
      <w:r w:rsidRPr="00307B83">
        <w:rPr>
          <w:rFonts w:ascii="Tahoma" w:hAnsi="Tahoma" w:cs="Tahoma"/>
          <w:sz w:val="32"/>
          <w:szCs w:val="32"/>
        </w:rPr>
        <w:t>Kindermoment</w:t>
      </w:r>
    </w:p>
    <w:p w14:paraId="203CE5EE" w14:textId="77777777" w:rsidR="00982BE7" w:rsidRPr="00307B83" w:rsidRDefault="00982BE7" w:rsidP="00982BE7">
      <w:pPr>
        <w:rPr>
          <w:rFonts w:ascii="Tahoma" w:hAnsi="Tahoma" w:cs="Tahoma"/>
          <w:sz w:val="32"/>
          <w:szCs w:val="32"/>
        </w:rPr>
      </w:pPr>
      <w:r w:rsidRPr="00307B83">
        <w:rPr>
          <w:rFonts w:ascii="Tahoma" w:hAnsi="Tahoma" w:cs="Tahoma"/>
          <w:sz w:val="32"/>
          <w:szCs w:val="32"/>
        </w:rPr>
        <w:t>Lezing: Johannes 11: 1-7, 17-27</w:t>
      </w:r>
    </w:p>
    <w:p w14:paraId="5B4D9F0B" w14:textId="77777777" w:rsidR="00B551F9" w:rsidRDefault="00982BE7" w:rsidP="00982BE7">
      <w:pPr>
        <w:rPr>
          <w:rFonts w:ascii="Tahoma" w:hAnsi="Tahoma" w:cs="Tahoma"/>
          <w:sz w:val="32"/>
          <w:szCs w:val="32"/>
        </w:rPr>
      </w:pPr>
      <w:r w:rsidRPr="00307B83">
        <w:rPr>
          <w:rFonts w:ascii="Tahoma" w:hAnsi="Tahoma" w:cs="Tahoma"/>
          <w:sz w:val="32"/>
          <w:szCs w:val="32"/>
        </w:rPr>
        <w:t>Overdenking</w:t>
      </w:r>
    </w:p>
    <w:p w14:paraId="4BDB630E" w14:textId="77777777" w:rsidR="00982BE7" w:rsidRPr="00307B83" w:rsidRDefault="00982BE7" w:rsidP="00982BE7">
      <w:pPr>
        <w:rPr>
          <w:rFonts w:ascii="Tahoma" w:hAnsi="Tahoma" w:cs="Tahoma"/>
          <w:sz w:val="32"/>
          <w:szCs w:val="32"/>
        </w:rPr>
      </w:pPr>
      <w:r w:rsidRPr="00307B83">
        <w:rPr>
          <w:rFonts w:ascii="Tahoma" w:hAnsi="Tahoma" w:cs="Tahoma"/>
          <w:sz w:val="32"/>
          <w:szCs w:val="32"/>
        </w:rPr>
        <w:t>Zingen met Nederland zingt: Door de nacht van strijd en zorgen</w:t>
      </w:r>
    </w:p>
    <w:p w14:paraId="3A73E5CE" w14:textId="77777777" w:rsidR="00982BE7" w:rsidRPr="00307B83" w:rsidRDefault="00982BE7" w:rsidP="00982BE7">
      <w:pPr>
        <w:rPr>
          <w:rFonts w:ascii="Tahoma" w:hAnsi="Tahoma" w:cs="Tahoma"/>
          <w:sz w:val="32"/>
          <w:szCs w:val="32"/>
        </w:rPr>
      </w:pPr>
      <w:r w:rsidRPr="00307B83">
        <w:rPr>
          <w:rFonts w:ascii="Tahoma" w:hAnsi="Tahoma" w:cs="Tahoma"/>
          <w:sz w:val="32"/>
          <w:szCs w:val="32"/>
        </w:rPr>
        <w:t>Voorbeden, afgesloten met het Onze Vader</w:t>
      </w:r>
    </w:p>
    <w:p w14:paraId="0B43E1E3" w14:textId="77777777" w:rsidR="00982BE7" w:rsidRPr="00307B83" w:rsidRDefault="00982BE7" w:rsidP="00982BE7">
      <w:pPr>
        <w:rPr>
          <w:rFonts w:ascii="Tahoma" w:hAnsi="Tahoma" w:cs="Tahoma"/>
          <w:sz w:val="32"/>
          <w:szCs w:val="32"/>
        </w:rPr>
      </w:pPr>
      <w:r w:rsidRPr="00307B83">
        <w:rPr>
          <w:rFonts w:ascii="Tahoma" w:hAnsi="Tahoma" w:cs="Tahoma"/>
          <w:sz w:val="32"/>
          <w:szCs w:val="32"/>
        </w:rPr>
        <w:t>Collecte via Givt </w:t>
      </w:r>
    </w:p>
    <w:p w14:paraId="463D70F8" w14:textId="77777777" w:rsidR="00982BE7" w:rsidRPr="00307B83" w:rsidRDefault="00982BE7" w:rsidP="00982BE7">
      <w:pPr>
        <w:rPr>
          <w:rFonts w:ascii="Tahoma" w:hAnsi="Tahoma" w:cs="Tahoma"/>
          <w:sz w:val="32"/>
          <w:szCs w:val="32"/>
        </w:rPr>
      </w:pPr>
      <w:r w:rsidRPr="00307B83">
        <w:rPr>
          <w:rFonts w:ascii="Tahoma" w:hAnsi="Tahoma" w:cs="Tahoma"/>
          <w:sz w:val="32"/>
          <w:szCs w:val="32"/>
        </w:rPr>
        <w:t>Roos – Schouder (van Jim Bakkum)</w:t>
      </w:r>
    </w:p>
    <w:p w14:paraId="3E23BA14" w14:textId="77777777" w:rsidR="00982BE7" w:rsidRPr="00307B83" w:rsidRDefault="00982BE7" w:rsidP="00982BE7">
      <w:pPr>
        <w:rPr>
          <w:rFonts w:ascii="Tahoma" w:hAnsi="Tahoma" w:cs="Tahoma"/>
          <w:sz w:val="32"/>
          <w:szCs w:val="32"/>
        </w:rPr>
      </w:pPr>
      <w:r w:rsidRPr="00307B83">
        <w:rPr>
          <w:rFonts w:ascii="Tahoma" w:hAnsi="Tahoma" w:cs="Tahoma"/>
          <w:sz w:val="32"/>
          <w:szCs w:val="32"/>
        </w:rPr>
        <w:t>Zegen</w:t>
      </w:r>
    </w:p>
    <w:p w14:paraId="7BA65EE3" w14:textId="77777777" w:rsidR="00982BE7" w:rsidRPr="00307B83" w:rsidRDefault="00982BE7" w:rsidP="00982BE7">
      <w:pPr>
        <w:rPr>
          <w:rFonts w:ascii="Tahoma" w:hAnsi="Tahoma" w:cs="Tahoma"/>
          <w:sz w:val="32"/>
          <w:szCs w:val="32"/>
        </w:rPr>
      </w:pPr>
      <w:r w:rsidRPr="00307B83">
        <w:rPr>
          <w:rFonts w:ascii="Tahoma" w:hAnsi="Tahoma" w:cs="Tahoma"/>
          <w:sz w:val="32"/>
          <w:szCs w:val="32"/>
        </w:rPr>
        <w:t>Zingen met Nederland zingt: Jezus leven van mijn leven </w:t>
      </w:r>
    </w:p>
    <w:p w14:paraId="38933190" w14:textId="77777777" w:rsidR="00083BB0" w:rsidRPr="00074189" w:rsidRDefault="00083BB0" w:rsidP="00083BB0">
      <w:pPr>
        <w:rPr>
          <w:rFonts w:ascii="Tahoma" w:hAnsi="Tahoma" w:cs="Tahoma"/>
          <w:sz w:val="36"/>
          <w:szCs w:val="36"/>
        </w:rPr>
        <w:sectPr w:rsidR="00083BB0" w:rsidRPr="00074189" w:rsidSect="00982BE7">
          <w:type w:val="continuous"/>
          <w:pgSz w:w="11907" w:h="16840" w:code="9"/>
          <w:pgMar w:top="510" w:right="397" w:bottom="284" w:left="397" w:header="0" w:footer="0" w:gutter="0"/>
          <w:cols w:num="2" w:space="708"/>
        </w:sectPr>
      </w:pPr>
    </w:p>
    <w:p w14:paraId="01E127F9" w14:textId="77777777" w:rsidR="00F436E9" w:rsidRDefault="00F436E9" w:rsidP="00F436E9">
      <w:pPr>
        <w:spacing w:after="160" w:line="254" w:lineRule="auto"/>
        <w:rPr>
          <w:i/>
          <w:iCs/>
          <w:sz w:val="28"/>
          <w:szCs w:val="28"/>
        </w:rPr>
        <w:sectPr w:rsidR="00F436E9" w:rsidSect="00083BB0">
          <w:type w:val="continuous"/>
          <w:pgSz w:w="11907" w:h="16840" w:code="9"/>
          <w:pgMar w:top="510" w:right="397" w:bottom="284" w:left="397" w:header="0" w:footer="0" w:gutter="0"/>
          <w:cols w:num="2" w:space="708"/>
        </w:sectPr>
      </w:pPr>
    </w:p>
    <w:p w14:paraId="35C739F3" w14:textId="77777777" w:rsidR="00F436E9" w:rsidRPr="00AE22A3" w:rsidRDefault="00F436E9" w:rsidP="00AE22A3">
      <w:pPr>
        <w:rPr>
          <w:rFonts w:ascii="Tahoma" w:hAnsi="Tahoma" w:cs="Tahoma"/>
          <w:sz w:val="20"/>
          <w:szCs w:val="20"/>
        </w:rPr>
        <w:sectPr w:rsidR="00F436E9" w:rsidRPr="00AE22A3" w:rsidSect="00F436E9">
          <w:type w:val="continuous"/>
          <w:pgSz w:w="11907" w:h="16840" w:code="9"/>
          <w:pgMar w:top="510" w:right="397" w:bottom="284" w:left="397" w:header="0" w:footer="0" w:gutter="0"/>
          <w:cols w:num="2" w:space="708"/>
        </w:sectPr>
      </w:pPr>
    </w:p>
    <w:p w14:paraId="3706E57D"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5B0C28F1" wp14:editId="7C8B960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1E9EBE76" w14:textId="77777777" w:rsidR="00170A16" w:rsidRDefault="00170A16" w:rsidP="00170A16">
      <w:pPr>
        <w:ind w:right="120"/>
        <w:rPr>
          <w:rFonts w:ascii="Tahoma" w:hAnsi="Tahoma" w:cs="Tahoma"/>
          <w:iCs/>
          <w:sz w:val="22"/>
          <w:szCs w:val="22"/>
        </w:rPr>
      </w:pPr>
      <w:bookmarkStart w:id="0" w:name="_GoBack"/>
      <w:r w:rsidRPr="00520E13">
        <w:rPr>
          <w:rFonts w:ascii="Tahoma" w:hAnsi="Tahoma" w:cs="Tahoma"/>
          <w:iCs/>
          <w:sz w:val="22"/>
          <w:szCs w:val="22"/>
        </w:rPr>
        <w:t>Collecte</w:t>
      </w:r>
    </w:p>
    <w:bookmarkEnd w:id="0"/>
    <w:p w14:paraId="4AFD645F" w14:textId="77777777" w:rsidR="00CE1BEF" w:rsidRPr="00307B83" w:rsidRDefault="00CE1BEF" w:rsidP="00CE1BEF">
      <w:pPr>
        <w:pStyle w:val="Geenafstand"/>
        <w:rPr>
          <w:rFonts w:ascii="Tahoma" w:eastAsia="Arial" w:hAnsi="Tahoma" w:cs="Tahoma"/>
          <w:bCs/>
        </w:rPr>
      </w:pPr>
      <w:r w:rsidRPr="00307B83">
        <w:rPr>
          <w:rFonts w:ascii="Tahoma" w:hAnsi="Tahoma" w:cs="Tahoma"/>
          <w:bCs/>
        </w:rPr>
        <w:t>Vandaag is de vijfde zondag in de 40 dagen tijd. De eerste collecte is voor Kerk in Actie: werelddiaconaat</w:t>
      </w:r>
    </w:p>
    <w:p w14:paraId="7600707E" w14:textId="77777777" w:rsidR="00CE1BEF" w:rsidRPr="00307B83" w:rsidRDefault="00CE1BEF" w:rsidP="00CE1BEF">
      <w:pPr>
        <w:rPr>
          <w:rFonts w:ascii="Tahoma" w:eastAsia="Calibri" w:hAnsi="Tahoma" w:cs="Tahoma"/>
          <w:sz w:val="22"/>
          <w:szCs w:val="22"/>
        </w:rPr>
      </w:pPr>
      <w:r w:rsidRPr="00307B83">
        <w:rPr>
          <w:rFonts w:ascii="Tahoma" w:eastAsia="Arial" w:hAnsi="Tahoma" w:cs="Tahoma"/>
          <w:bCs/>
          <w:sz w:val="22"/>
          <w:szCs w:val="22"/>
        </w:rPr>
        <w:t>Vakonderwijs voor straatmeisjes in Ghana</w:t>
      </w:r>
      <w:r w:rsidRPr="00307B83">
        <w:rPr>
          <w:rFonts w:ascii="Tahoma" w:eastAsia="Arial" w:hAnsi="Tahoma" w:cs="Tahoma"/>
          <w:bCs/>
          <w:color w:val="FF0000"/>
          <w:sz w:val="22"/>
          <w:szCs w:val="22"/>
        </w:rPr>
        <w:br/>
      </w:r>
      <w:r w:rsidRPr="00307B83">
        <w:rPr>
          <w:rFonts w:ascii="Tahoma" w:eastAsia="Arial" w:hAnsi="Tahoma" w:cs="Tahoma"/>
          <w:sz w:val="22"/>
          <w:szCs w:val="22"/>
        </w:rPr>
        <w:t>In Ghana leven ruim 25.000 kinderen op straat in de hoofdstad Accra. De Ghanese organisatie AG Care vangt straatmeisjes op en jonge kinderen van tienermoeders. Via Kerk in Actie kunt u bijdragen aan de opvang van 40 meisjes in het opvangcentrum Lifeline in Accra. De meisjes leren een praktisch vak in tien maanden tijd: naaien, sieraden maken, kappersvak. Een deel van de meisjes keert terug naar het geboortedorp om een nieuw bestaan op te bouwen.</w:t>
      </w:r>
      <w:r w:rsidRPr="00307B83">
        <w:rPr>
          <w:rFonts w:ascii="Tahoma" w:eastAsia="Arial" w:hAnsi="Tahoma" w:cs="Tahoma"/>
          <w:sz w:val="22"/>
          <w:szCs w:val="22"/>
        </w:rPr>
        <w:br/>
        <w:t>Een maand lang eten voor één meisje kost 36 euro</w:t>
      </w:r>
    </w:p>
    <w:p w14:paraId="09E885C4" w14:textId="77777777" w:rsidR="00CE1BEF" w:rsidRPr="00307B83" w:rsidRDefault="00CE1BEF" w:rsidP="00CE1BEF">
      <w:pPr>
        <w:widowControl w:val="0"/>
        <w:numPr>
          <w:ilvl w:val="0"/>
          <w:numId w:val="1"/>
        </w:numPr>
        <w:rPr>
          <w:rFonts w:ascii="Tahoma" w:hAnsi="Tahoma" w:cs="Tahoma"/>
          <w:sz w:val="22"/>
          <w:szCs w:val="22"/>
        </w:rPr>
      </w:pPr>
      <w:r w:rsidRPr="00307B83">
        <w:rPr>
          <w:rFonts w:ascii="Tahoma" w:eastAsia="Arial" w:hAnsi="Tahoma" w:cs="Tahoma"/>
          <w:sz w:val="22"/>
          <w:szCs w:val="22"/>
        </w:rPr>
        <w:t>Materiaal voor een vaktraining kost 53 euro</w:t>
      </w:r>
    </w:p>
    <w:p w14:paraId="38606A93" w14:textId="77777777" w:rsidR="00CE1BEF" w:rsidRPr="00307B83" w:rsidRDefault="00CE1BEF" w:rsidP="00CE1BEF">
      <w:pPr>
        <w:widowControl w:val="0"/>
        <w:numPr>
          <w:ilvl w:val="0"/>
          <w:numId w:val="1"/>
        </w:numPr>
        <w:rPr>
          <w:rFonts w:ascii="Tahoma" w:hAnsi="Tahoma" w:cs="Tahoma"/>
          <w:i/>
          <w:sz w:val="22"/>
          <w:szCs w:val="22"/>
        </w:rPr>
      </w:pPr>
      <w:r w:rsidRPr="00307B83">
        <w:rPr>
          <w:rFonts w:ascii="Tahoma" w:eastAsia="Arial" w:hAnsi="Tahoma" w:cs="Tahoma"/>
          <w:sz w:val="22"/>
          <w:szCs w:val="22"/>
        </w:rPr>
        <w:t>Een meisje een jaar lang begeleiden na terugkeer kost 65 euro</w:t>
      </w:r>
      <w:r w:rsidRPr="00307B83">
        <w:rPr>
          <w:rFonts w:ascii="Tahoma" w:eastAsia="Arial" w:hAnsi="Tahoma" w:cs="Tahoma"/>
          <w:sz w:val="22"/>
          <w:szCs w:val="22"/>
        </w:rPr>
        <w:br/>
      </w:r>
    </w:p>
    <w:p w14:paraId="65E54FFC" w14:textId="77777777" w:rsidR="00CE1BEF" w:rsidRDefault="00CE1BEF" w:rsidP="00CE1BEF">
      <w:pPr>
        <w:rPr>
          <w:rFonts w:ascii="Tahoma" w:hAnsi="Tahoma" w:cs="Tahoma"/>
          <w:sz w:val="22"/>
          <w:szCs w:val="22"/>
        </w:rPr>
      </w:pPr>
      <w:r w:rsidRPr="00307B83">
        <w:rPr>
          <w:rFonts w:ascii="Tahoma" w:hAnsi="Tahoma" w:cs="Tahoma"/>
          <w:sz w:val="22"/>
          <w:szCs w:val="22"/>
        </w:rPr>
        <w:t xml:space="preserve">De tweede collecte is voor de kerk. </w:t>
      </w:r>
    </w:p>
    <w:p w14:paraId="293A546F" w14:textId="77777777" w:rsidR="00307B83" w:rsidRPr="00307B83" w:rsidRDefault="00307B83" w:rsidP="00CE1BEF">
      <w:pPr>
        <w:rPr>
          <w:rFonts w:ascii="Tahoma" w:hAnsi="Tahoma" w:cs="Tahoma"/>
          <w:sz w:val="22"/>
          <w:szCs w:val="22"/>
        </w:rPr>
      </w:pPr>
    </w:p>
    <w:p w14:paraId="3DC5F0A7" w14:textId="77777777" w:rsidR="00307B83" w:rsidRPr="00307B83" w:rsidRDefault="00307B83" w:rsidP="00307B83">
      <w:pPr>
        <w:rPr>
          <w:rFonts w:ascii="Tahoma" w:hAnsi="Tahoma" w:cs="Tahoma"/>
          <w:sz w:val="22"/>
          <w:szCs w:val="22"/>
        </w:rPr>
      </w:pPr>
      <w:r w:rsidRPr="00307B83">
        <w:rPr>
          <w:rFonts w:ascii="Tahoma" w:hAnsi="Tahoma" w:cs="Tahoma"/>
          <w:sz w:val="22"/>
          <w:szCs w:val="22"/>
        </w:rPr>
        <w:t>De collectedoelen staan op het infoblad. Echter de collectezakken komen niet bij u langs. Wilt u een bijdrage overmaken dan kan dat op de rekening van de Diaconie Nr. NL90RABO310801664 ten gunste van Diaconie Trefpuntkerk en de tweede collecte op rekening nr. NL59RABO0310804841 ten gunste van Trefpuntkerk.</w:t>
      </w:r>
    </w:p>
    <w:p w14:paraId="6DAE17B3" w14:textId="77777777" w:rsidR="00307B83" w:rsidRPr="00307B83" w:rsidRDefault="00307B83" w:rsidP="00307B83">
      <w:pPr>
        <w:rPr>
          <w:rFonts w:ascii="Tahoma" w:hAnsi="Tahoma" w:cs="Tahoma"/>
          <w:sz w:val="22"/>
          <w:szCs w:val="22"/>
        </w:rPr>
      </w:pPr>
      <w:r w:rsidRPr="00307B83">
        <w:rPr>
          <w:rFonts w:ascii="Tahoma" w:hAnsi="Tahoma" w:cs="Tahoma"/>
          <w:sz w:val="22"/>
          <w:szCs w:val="22"/>
        </w:rPr>
        <w:t xml:space="preserve">Uiteraard kunt u ook met GIVT uw bijdrage geven. Maakt u er nog geen gebruik van download dan de GIVT app en installeer die op uw mobiel. Ga naar </w:t>
      </w:r>
      <w:hyperlink r:id="rId9" w:history="1">
        <w:r w:rsidRPr="00307B83">
          <w:rPr>
            <w:rStyle w:val="Hyperlink"/>
            <w:rFonts w:ascii="Tahoma" w:hAnsi="Tahoma" w:cs="Tahoma"/>
            <w:sz w:val="22"/>
            <w:szCs w:val="22"/>
          </w:rPr>
          <w:t>www.givtapp.net</w:t>
        </w:r>
      </w:hyperlink>
      <w:r w:rsidRPr="00307B83">
        <w:rPr>
          <w:rFonts w:ascii="Tahoma" w:hAnsi="Tahoma" w:cs="Tahoma"/>
          <w:sz w:val="22"/>
          <w:szCs w:val="22"/>
        </w:rPr>
        <w:t xml:space="preserve"> waar ook informatie hierover is te vinden. Het is nu een mooie gelegenheid om over te schakelen. Eventuele bonnen die u nog heeft houden </w:t>
      </w:r>
      <w:r w:rsidRPr="00307B83">
        <w:rPr>
          <w:rFonts w:ascii="Tahoma" w:hAnsi="Tahoma" w:cs="Tahoma"/>
          <w:sz w:val="22"/>
          <w:szCs w:val="22"/>
        </w:rPr>
        <w:t xml:space="preserve">hun waarde en kunt u altijd later nog kwijt als de collectezakken wel weer langs kunnen komen. </w:t>
      </w:r>
    </w:p>
    <w:p w14:paraId="4AD0107C" w14:textId="77777777" w:rsidR="00307B83" w:rsidRDefault="00307B83" w:rsidP="00982BE7">
      <w:pPr>
        <w:rPr>
          <w:sz w:val="22"/>
          <w:szCs w:val="22"/>
        </w:rPr>
      </w:pPr>
      <w:bookmarkStart w:id="1" w:name="_Hlk36192146"/>
    </w:p>
    <w:p w14:paraId="2B153299" w14:textId="77777777" w:rsidR="00C266B1" w:rsidRDefault="00776F4C" w:rsidP="00982BE7">
      <w:pP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14:anchorId="120709F2" wp14:editId="3315515F">
            <wp:extent cx="2425591" cy="1819193"/>
            <wp:effectExtent l="0" t="1587"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EM 29-3.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486946" cy="1865209"/>
                    </a:xfrm>
                    <a:prstGeom prst="rect">
                      <a:avLst/>
                    </a:prstGeom>
                  </pic:spPr>
                </pic:pic>
              </a:graphicData>
            </a:graphic>
          </wp:inline>
        </w:drawing>
      </w:r>
    </w:p>
    <w:p w14:paraId="6742F158" w14:textId="77777777" w:rsidR="00982BE7" w:rsidRPr="00307B83" w:rsidRDefault="00982BE7" w:rsidP="00982BE7">
      <w:pPr>
        <w:rPr>
          <w:rFonts w:ascii="Tahoma" w:hAnsi="Tahoma" w:cs="Tahoma"/>
          <w:sz w:val="22"/>
          <w:szCs w:val="22"/>
        </w:rPr>
      </w:pPr>
      <w:r w:rsidRPr="00307B83">
        <w:rPr>
          <w:rFonts w:ascii="Tahoma" w:hAnsi="Tahoma" w:cs="Tahoma"/>
          <w:sz w:val="22"/>
          <w:szCs w:val="22"/>
        </w:rPr>
        <w:t>Uitleg bij de schikking van de vijfde zondag in deze bijzondere 40dagentijd, 29 maart 2020</w:t>
      </w:r>
    </w:p>
    <w:p w14:paraId="0E31AE0A" w14:textId="77777777" w:rsidR="00982BE7" w:rsidRPr="00307B83" w:rsidRDefault="00982BE7" w:rsidP="00982BE7">
      <w:pPr>
        <w:rPr>
          <w:rFonts w:ascii="Tahoma" w:hAnsi="Tahoma" w:cs="Tahoma"/>
          <w:sz w:val="22"/>
          <w:szCs w:val="22"/>
        </w:rPr>
      </w:pPr>
      <w:r w:rsidRPr="00307B83">
        <w:rPr>
          <w:rFonts w:ascii="Tahoma" w:hAnsi="Tahoma" w:cs="Tahoma"/>
          <w:sz w:val="22"/>
          <w:szCs w:val="22"/>
        </w:rPr>
        <w:t>Lezing: Johannes 11:1-4 en Johannes 11: 17-44</w:t>
      </w:r>
    </w:p>
    <w:p w14:paraId="22EE6CC8" w14:textId="77777777" w:rsidR="00982BE7" w:rsidRPr="00307B83" w:rsidRDefault="00982BE7" w:rsidP="00982BE7">
      <w:pPr>
        <w:rPr>
          <w:rFonts w:ascii="Tahoma" w:hAnsi="Tahoma" w:cs="Tahoma"/>
          <w:sz w:val="22"/>
          <w:szCs w:val="22"/>
        </w:rPr>
      </w:pPr>
      <w:r w:rsidRPr="00307B83">
        <w:rPr>
          <w:rFonts w:ascii="Tahoma" w:hAnsi="Tahoma" w:cs="Tahoma"/>
          <w:sz w:val="22"/>
          <w:szCs w:val="22"/>
        </w:rPr>
        <w:t>In dit bijbelgedeelte gaat het over de opstanding van Lazarus.</w:t>
      </w:r>
    </w:p>
    <w:p w14:paraId="2FD00282" w14:textId="77777777" w:rsidR="00982BE7" w:rsidRPr="00307B83" w:rsidRDefault="00982BE7" w:rsidP="00982BE7">
      <w:pPr>
        <w:rPr>
          <w:rFonts w:ascii="Tahoma" w:hAnsi="Tahoma" w:cs="Tahoma"/>
          <w:sz w:val="22"/>
          <w:szCs w:val="22"/>
        </w:rPr>
      </w:pPr>
    </w:p>
    <w:p w14:paraId="59FD0480" w14:textId="77777777" w:rsidR="00982BE7" w:rsidRPr="00307B83" w:rsidRDefault="00982BE7" w:rsidP="00982BE7">
      <w:pPr>
        <w:rPr>
          <w:rFonts w:ascii="Tahoma" w:hAnsi="Tahoma" w:cs="Tahoma"/>
          <w:sz w:val="22"/>
          <w:szCs w:val="22"/>
        </w:rPr>
      </w:pPr>
      <w:r w:rsidRPr="00307B83">
        <w:rPr>
          <w:rFonts w:ascii="Tahoma" w:hAnsi="Tahoma" w:cs="Tahoma"/>
          <w:sz w:val="22"/>
          <w:szCs w:val="22"/>
        </w:rPr>
        <w:t>Het thema in deze schikking is: gedragen worden door anderen.</w:t>
      </w:r>
    </w:p>
    <w:p w14:paraId="5AA28315" w14:textId="77777777" w:rsidR="00982BE7" w:rsidRPr="00307B83" w:rsidRDefault="00982BE7" w:rsidP="00982BE7">
      <w:pPr>
        <w:rPr>
          <w:rFonts w:ascii="Tahoma" w:hAnsi="Tahoma" w:cs="Tahoma"/>
          <w:sz w:val="22"/>
          <w:szCs w:val="22"/>
        </w:rPr>
      </w:pPr>
      <w:r w:rsidRPr="00307B83">
        <w:rPr>
          <w:rFonts w:ascii="Tahoma" w:hAnsi="Tahoma" w:cs="Tahoma"/>
          <w:sz w:val="22"/>
          <w:szCs w:val="22"/>
        </w:rPr>
        <w:t>Hoop hebben op een betere toekomst.</w:t>
      </w:r>
    </w:p>
    <w:p w14:paraId="278B9BA4" w14:textId="77777777" w:rsidR="00982BE7" w:rsidRPr="00307B83" w:rsidRDefault="00982BE7" w:rsidP="00982BE7">
      <w:pPr>
        <w:rPr>
          <w:rFonts w:ascii="Tahoma" w:hAnsi="Tahoma" w:cs="Tahoma"/>
          <w:sz w:val="22"/>
          <w:szCs w:val="22"/>
        </w:rPr>
      </w:pPr>
      <w:r w:rsidRPr="00307B83">
        <w:rPr>
          <w:rFonts w:ascii="Tahoma" w:hAnsi="Tahoma" w:cs="Tahoma"/>
          <w:sz w:val="22"/>
          <w:szCs w:val="22"/>
        </w:rPr>
        <w:t>Met liefde naast elkaar staan.</w:t>
      </w:r>
    </w:p>
    <w:p w14:paraId="31DEA258" w14:textId="77777777" w:rsidR="00982BE7" w:rsidRPr="00307B83" w:rsidRDefault="00982BE7" w:rsidP="00982BE7">
      <w:pPr>
        <w:rPr>
          <w:rFonts w:ascii="Tahoma" w:hAnsi="Tahoma" w:cs="Tahoma"/>
          <w:sz w:val="22"/>
          <w:szCs w:val="22"/>
        </w:rPr>
      </w:pPr>
      <w:r w:rsidRPr="00307B83">
        <w:rPr>
          <w:rFonts w:ascii="Tahoma" w:hAnsi="Tahoma" w:cs="Tahoma"/>
          <w:sz w:val="22"/>
          <w:szCs w:val="22"/>
        </w:rPr>
        <w:t>In de open stip staat een rode roos als teken van liefde en betrokkenheid in ons leven, die als het ware het warrige en onduidelijke leven ontstijgt.</w:t>
      </w:r>
    </w:p>
    <w:p w14:paraId="4506D38C" w14:textId="77777777" w:rsidR="00982BE7" w:rsidRPr="00307B83" w:rsidRDefault="00982BE7" w:rsidP="00982BE7">
      <w:pPr>
        <w:rPr>
          <w:rFonts w:ascii="Tahoma" w:hAnsi="Tahoma" w:cs="Tahoma"/>
          <w:sz w:val="22"/>
          <w:szCs w:val="22"/>
        </w:rPr>
      </w:pPr>
      <w:r w:rsidRPr="00307B83">
        <w:rPr>
          <w:rFonts w:ascii="Tahoma" w:hAnsi="Tahoma" w:cs="Tahoma"/>
          <w:sz w:val="22"/>
          <w:szCs w:val="22"/>
        </w:rPr>
        <w:t>We dragen elkaar door onderlinge verbondenheid en trouw zoals de klimop laat zien.</w:t>
      </w:r>
    </w:p>
    <w:p w14:paraId="31EE89F0" w14:textId="77777777" w:rsidR="00982BE7" w:rsidRPr="00307B83" w:rsidRDefault="00982BE7" w:rsidP="00982BE7">
      <w:pPr>
        <w:rPr>
          <w:rFonts w:ascii="Tahoma" w:hAnsi="Tahoma" w:cs="Tahoma"/>
          <w:sz w:val="22"/>
          <w:szCs w:val="22"/>
        </w:rPr>
      </w:pPr>
      <w:r w:rsidRPr="00307B83">
        <w:rPr>
          <w:rFonts w:ascii="Tahoma" w:hAnsi="Tahoma" w:cs="Tahoma"/>
          <w:sz w:val="22"/>
          <w:szCs w:val="22"/>
        </w:rPr>
        <w:t>Ook al zien we elkaar niet lijfelijk toch zijn we in ons hart met elkaar verbonden!</w:t>
      </w:r>
      <w:bookmarkEnd w:id="1"/>
    </w:p>
    <w:p w14:paraId="272E7B21" w14:textId="77777777" w:rsidR="005A2B39" w:rsidRPr="00776F4C" w:rsidRDefault="005A2B39" w:rsidP="00776F4C">
      <w:pPr>
        <w:rPr>
          <w:sz w:val="22"/>
          <w:szCs w:val="22"/>
        </w:rPr>
      </w:pPr>
    </w:p>
    <w:sectPr w:rsidR="005A2B39" w:rsidRPr="00776F4C"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6495B" w14:textId="77777777" w:rsidR="005B02AF" w:rsidRDefault="005B02AF" w:rsidP="00DD2657">
      <w:r>
        <w:separator/>
      </w:r>
    </w:p>
  </w:endnote>
  <w:endnote w:type="continuationSeparator" w:id="0">
    <w:p w14:paraId="02791623" w14:textId="77777777" w:rsidR="005B02AF" w:rsidRDefault="005B02AF"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8FC2" w14:textId="77777777" w:rsidR="005B02AF" w:rsidRDefault="005B02AF" w:rsidP="00DD2657">
      <w:r>
        <w:separator/>
      </w:r>
    </w:p>
  </w:footnote>
  <w:footnote w:type="continuationSeparator" w:id="0">
    <w:p w14:paraId="02A08421" w14:textId="77777777" w:rsidR="005B02AF" w:rsidRDefault="005B02AF"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62E6"/>
    <w:rsid w:val="001533FC"/>
    <w:rsid w:val="00154A6D"/>
    <w:rsid w:val="00166C07"/>
    <w:rsid w:val="00170A16"/>
    <w:rsid w:val="0017198B"/>
    <w:rsid w:val="00177B4B"/>
    <w:rsid w:val="00183A77"/>
    <w:rsid w:val="001923E5"/>
    <w:rsid w:val="00193C99"/>
    <w:rsid w:val="00196E9A"/>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5FB"/>
    <w:rsid w:val="002279BA"/>
    <w:rsid w:val="00233360"/>
    <w:rsid w:val="002518FA"/>
    <w:rsid w:val="00262D9A"/>
    <w:rsid w:val="002845AB"/>
    <w:rsid w:val="002923C3"/>
    <w:rsid w:val="00297572"/>
    <w:rsid w:val="002A71A7"/>
    <w:rsid w:val="002B005E"/>
    <w:rsid w:val="002D3ECD"/>
    <w:rsid w:val="002D7CA5"/>
    <w:rsid w:val="002E4CE8"/>
    <w:rsid w:val="002F52D5"/>
    <w:rsid w:val="00306023"/>
    <w:rsid w:val="00307B83"/>
    <w:rsid w:val="00310AC3"/>
    <w:rsid w:val="003139F7"/>
    <w:rsid w:val="003152ED"/>
    <w:rsid w:val="0031749D"/>
    <w:rsid w:val="00322723"/>
    <w:rsid w:val="003356F8"/>
    <w:rsid w:val="00356549"/>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680D"/>
    <w:rsid w:val="00550490"/>
    <w:rsid w:val="00554CC9"/>
    <w:rsid w:val="00571146"/>
    <w:rsid w:val="00571971"/>
    <w:rsid w:val="00581474"/>
    <w:rsid w:val="0058378C"/>
    <w:rsid w:val="00586B3E"/>
    <w:rsid w:val="00597DC0"/>
    <w:rsid w:val="005A2B39"/>
    <w:rsid w:val="005B012D"/>
    <w:rsid w:val="005B02AF"/>
    <w:rsid w:val="005B6014"/>
    <w:rsid w:val="005C1D73"/>
    <w:rsid w:val="005E3271"/>
    <w:rsid w:val="005F1C01"/>
    <w:rsid w:val="005F23C8"/>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D32FE"/>
    <w:rsid w:val="007D45F4"/>
    <w:rsid w:val="007F17D0"/>
    <w:rsid w:val="007F4B1B"/>
    <w:rsid w:val="0080662B"/>
    <w:rsid w:val="00814CC1"/>
    <w:rsid w:val="00820F15"/>
    <w:rsid w:val="00841950"/>
    <w:rsid w:val="0084742C"/>
    <w:rsid w:val="00862BAB"/>
    <w:rsid w:val="00867208"/>
    <w:rsid w:val="00867DDA"/>
    <w:rsid w:val="00887DAB"/>
    <w:rsid w:val="008A5A0B"/>
    <w:rsid w:val="008A7490"/>
    <w:rsid w:val="008C445A"/>
    <w:rsid w:val="008E15D9"/>
    <w:rsid w:val="0090098E"/>
    <w:rsid w:val="0090218D"/>
    <w:rsid w:val="0091752A"/>
    <w:rsid w:val="00925501"/>
    <w:rsid w:val="00925689"/>
    <w:rsid w:val="00934642"/>
    <w:rsid w:val="00940F2A"/>
    <w:rsid w:val="009422DA"/>
    <w:rsid w:val="0095053C"/>
    <w:rsid w:val="00954819"/>
    <w:rsid w:val="00970055"/>
    <w:rsid w:val="00982BE7"/>
    <w:rsid w:val="0099095A"/>
    <w:rsid w:val="009A02AA"/>
    <w:rsid w:val="009A4056"/>
    <w:rsid w:val="009A4301"/>
    <w:rsid w:val="009D0DE8"/>
    <w:rsid w:val="009D4B59"/>
    <w:rsid w:val="009E572C"/>
    <w:rsid w:val="00A22601"/>
    <w:rsid w:val="00A2749C"/>
    <w:rsid w:val="00A30EE8"/>
    <w:rsid w:val="00A520DD"/>
    <w:rsid w:val="00A715AF"/>
    <w:rsid w:val="00A734A1"/>
    <w:rsid w:val="00A76233"/>
    <w:rsid w:val="00A802E5"/>
    <w:rsid w:val="00A84AB2"/>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4242"/>
    <w:rsid w:val="00B551F9"/>
    <w:rsid w:val="00B57A35"/>
    <w:rsid w:val="00B9675E"/>
    <w:rsid w:val="00B9739C"/>
    <w:rsid w:val="00BA05EB"/>
    <w:rsid w:val="00BB1F73"/>
    <w:rsid w:val="00BB7DC3"/>
    <w:rsid w:val="00BC131F"/>
    <w:rsid w:val="00BC47B8"/>
    <w:rsid w:val="00BF015A"/>
    <w:rsid w:val="00BF445C"/>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1B98"/>
    <w:rsid w:val="00E75BE9"/>
    <w:rsid w:val="00E80B79"/>
    <w:rsid w:val="00E80BDA"/>
    <w:rsid w:val="00E960AC"/>
    <w:rsid w:val="00ED60DD"/>
    <w:rsid w:val="00EF31D7"/>
    <w:rsid w:val="00F02211"/>
    <w:rsid w:val="00F02B4F"/>
    <w:rsid w:val="00F11762"/>
    <w:rsid w:val="00F21673"/>
    <w:rsid w:val="00F24F66"/>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6ACC"/>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ivtap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3</cp:revision>
  <dcterms:created xsi:type="dcterms:W3CDTF">2020-03-27T10:12:00Z</dcterms:created>
  <dcterms:modified xsi:type="dcterms:W3CDTF">2020-03-27T15:44:00Z</dcterms:modified>
</cp:coreProperties>
</file>