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4124325</wp:posOffset>
            </wp:positionH>
            <wp:positionV relativeFrom="paragraph">
              <wp:posOffset>635</wp:posOffset>
            </wp:positionV>
            <wp:extent cx="1352550" cy="84137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35255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w:t>
      </w:r>
      <w:r w:rsidR="006142CE">
        <w:rPr>
          <w:rFonts w:ascii="Tahoma" w:hAnsi="Tahoma" w:cs="Tahoma"/>
          <w:noProof/>
          <w:color w:val="010101"/>
          <w:sz w:val="22"/>
        </w:rPr>
        <w:t>5</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6142CE">
        <w:rPr>
          <w:noProof/>
          <w:color w:val="010101"/>
          <w:szCs w:val="24"/>
        </w:rPr>
        <w:t>Jur Dekker</w:t>
      </w:r>
    </w:p>
    <w:p w:rsidR="00B225DC" w:rsidRDefault="00B225DC" w:rsidP="00B225DC">
      <w:pPr>
        <w:tabs>
          <w:tab w:val="left" w:pos="5184"/>
          <w:tab w:val="left" w:pos="5245"/>
          <w:tab w:val="left" w:pos="5387"/>
        </w:tabs>
        <w:rPr>
          <w:rStyle w:val="Zwaar"/>
          <w:color w:val="010101"/>
          <w:szCs w:val="24"/>
        </w:rPr>
      </w:pPr>
      <w:r w:rsidRPr="00B225DC">
        <w:rPr>
          <w:rStyle w:val="Zwaar"/>
          <w:color w:val="010101"/>
          <w:szCs w:val="24"/>
        </w:rPr>
        <w:t xml:space="preserve">Palmzondag 9 april </w:t>
      </w:r>
      <w:r w:rsidRPr="00B225DC">
        <w:rPr>
          <w:rStyle w:val="Zwaar"/>
          <w:color w:val="010101"/>
          <w:szCs w:val="24"/>
        </w:rPr>
        <w:tab/>
        <w:t>Voorganger:  Da. J.E. van Zelderen</w:t>
      </w:r>
    </w:p>
    <w:p w:rsidR="00B73579" w:rsidRDefault="004B78BF" w:rsidP="00B225DC">
      <w:pPr>
        <w:tabs>
          <w:tab w:val="left" w:pos="5184"/>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142CE">
        <w:rPr>
          <w:rStyle w:val="Zwaar"/>
          <w:color w:val="010101"/>
          <w:szCs w:val="24"/>
        </w:rPr>
        <w:t>Kees Slot</w:t>
      </w:r>
      <w:r w:rsidR="00FB171F">
        <w:rPr>
          <w:rStyle w:val="Zwaar"/>
          <w:color w:val="010101"/>
          <w:szCs w:val="24"/>
        </w:rPr>
        <w:tab/>
      </w:r>
      <w:r w:rsidR="00B43657">
        <w:rPr>
          <w:rStyle w:val="Zwaar"/>
          <w:color w:val="010101"/>
          <w:szCs w:val="24"/>
        </w:rPr>
        <w:t xml:space="preserve">Lector:  </w:t>
      </w:r>
      <w:r w:rsidR="006142CE">
        <w:rPr>
          <w:rStyle w:val="Zwaar"/>
          <w:color w:val="010101"/>
          <w:szCs w:val="24"/>
        </w:rPr>
        <w:t>Rieneke Bak</w:t>
      </w:r>
    </w:p>
    <w:p w:rsidR="001E30CF" w:rsidRDefault="00A9625A" w:rsidP="00B225DC">
      <w:pPr>
        <w:tabs>
          <w:tab w:val="left" w:pos="5184"/>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6142CE">
        <w:rPr>
          <w:rStyle w:val="Zwaar"/>
          <w:color w:val="010101"/>
          <w:szCs w:val="24"/>
        </w:rPr>
        <w:t>Cor Docter</w:t>
      </w:r>
      <w:r w:rsidR="00B43657">
        <w:rPr>
          <w:rStyle w:val="Zwaar"/>
          <w:color w:val="010101"/>
          <w:szCs w:val="24"/>
        </w:rPr>
        <w:tab/>
        <w:t>Kindernevendienst:  groep 1 t/m 8</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B225DC">
          <w:type w:val="continuous"/>
          <w:pgSz w:w="11907" w:h="16840" w:code="9"/>
          <w:pgMar w:top="284" w:right="510" w:bottom="340" w:left="510" w:header="0" w:footer="0" w:gutter="0"/>
          <w:cols w:space="708"/>
        </w:sectPr>
      </w:pPr>
    </w:p>
    <w:p w:rsidR="009025AC" w:rsidRPr="009025AC" w:rsidRDefault="009025AC" w:rsidP="009025AC">
      <w:pPr>
        <w:tabs>
          <w:tab w:val="left" w:pos="426"/>
        </w:tabs>
        <w:rPr>
          <w:szCs w:val="24"/>
        </w:rPr>
      </w:pPr>
      <w:r w:rsidRPr="009025AC">
        <w:rPr>
          <w:szCs w:val="24"/>
        </w:rPr>
        <w:t>Intocht met Palmpasenstokken, de mensen in de kerk gaan erbij staan aan de rand van de banken. Zo kunnen de kinderen voelen hoe het was voor Jezus om zo binnen gehaald te worden.</w:t>
      </w:r>
    </w:p>
    <w:p w:rsidR="009025AC" w:rsidRPr="009025AC" w:rsidRDefault="009025AC" w:rsidP="009025AC">
      <w:pPr>
        <w:tabs>
          <w:tab w:val="left" w:pos="426"/>
        </w:tabs>
        <w:rPr>
          <w:szCs w:val="24"/>
        </w:rPr>
      </w:pPr>
      <w:r w:rsidRPr="009025AC">
        <w:rPr>
          <w:szCs w:val="24"/>
        </w:rPr>
        <w:t xml:space="preserve">Zingen: Wij zijn op weg naar het grote feest </w:t>
      </w:r>
    </w:p>
    <w:p w:rsidR="009025AC" w:rsidRPr="009025AC" w:rsidRDefault="009025AC" w:rsidP="009025AC">
      <w:pPr>
        <w:tabs>
          <w:tab w:val="left" w:pos="426"/>
        </w:tabs>
        <w:rPr>
          <w:szCs w:val="24"/>
        </w:rPr>
      </w:pPr>
      <w:r w:rsidRPr="009025AC">
        <w:rPr>
          <w:szCs w:val="24"/>
        </w:rPr>
        <w:t>Welkom, gesprek met de kinderen</w:t>
      </w:r>
    </w:p>
    <w:p w:rsidR="009025AC" w:rsidRPr="009025AC" w:rsidRDefault="009025AC" w:rsidP="009025AC">
      <w:pPr>
        <w:tabs>
          <w:tab w:val="left" w:pos="426"/>
        </w:tabs>
        <w:rPr>
          <w:szCs w:val="24"/>
        </w:rPr>
      </w:pPr>
      <w:r w:rsidRPr="009025AC">
        <w:rPr>
          <w:szCs w:val="24"/>
        </w:rPr>
        <w:t>Bemoediging en groet</w:t>
      </w:r>
    </w:p>
    <w:p w:rsidR="009025AC" w:rsidRPr="009025AC" w:rsidRDefault="009025AC" w:rsidP="009025AC">
      <w:pPr>
        <w:tabs>
          <w:tab w:val="left" w:pos="426"/>
        </w:tabs>
        <w:rPr>
          <w:szCs w:val="24"/>
        </w:rPr>
      </w:pPr>
      <w:r w:rsidRPr="009025AC">
        <w:rPr>
          <w:szCs w:val="24"/>
        </w:rPr>
        <w:t>Intochtslied: Klim in de hoogste bomen: 1, 2 en 4</w:t>
      </w:r>
    </w:p>
    <w:p w:rsidR="009025AC" w:rsidRPr="009025AC" w:rsidRDefault="009025AC" w:rsidP="009025AC">
      <w:pPr>
        <w:tabs>
          <w:tab w:val="left" w:pos="426"/>
        </w:tabs>
        <w:rPr>
          <w:szCs w:val="24"/>
        </w:rPr>
      </w:pPr>
      <w:r w:rsidRPr="009025AC">
        <w:rPr>
          <w:szCs w:val="24"/>
        </w:rPr>
        <w:t>Kyriëgebed</w:t>
      </w:r>
    </w:p>
    <w:p w:rsidR="009025AC" w:rsidRPr="009025AC" w:rsidRDefault="009025AC" w:rsidP="009025AC">
      <w:pPr>
        <w:tabs>
          <w:tab w:val="left" w:pos="426"/>
        </w:tabs>
        <w:rPr>
          <w:szCs w:val="24"/>
        </w:rPr>
      </w:pPr>
      <w:r w:rsidRPr="009025AC">
        <w:rPr>
          <w:szCs w:val="24"/>
        </w:rPr>
        <w:t>Kindermoment (Het verhaal van Palmpasen)</w:t>
      </w:r>
    </w:p>
    <w:p w:rsidR="009025AC" w:rsidRPr="009025AC" w:rsidRDefault="009025AC" w:rsidP="009025AC">
      <w:pPr>
        <w:tabs>
          <w:tab w:val="left" w:pos="426"/>
        </w:tabs>
        <w:rPr>
          <w:szCs w:val="24"/>
        </w:rPr>
      </w:pPr>
      <w:r w:rsidRPr="009025AC">
        <w:rPr>
          <w:szCs w:val="24"/>
        </w:rPr>
        <w:t>Kinderlied: Dans en zing: Hosanna voor de Koning!</w:t>
      </w:r>
    </w:p>
    <w:p w:rsidR="009025AC" w:rsidRPr="009025AC" w:rsidRDefault="009025AC" w:rsidP="009025AC">
      <w:pPr>
        <w:tabs>
          <w:tab w:val="left" w:pos="426"/>
        </w:tabs>
        <w:rPr>
          <w:szCs w:val="24"/>
        </w:rPr>
      </w:pPr>
      <w:r w:rsidRPr="009025AC">
        <w:rPr>
          <w:szCs w:val="24"/>
        </w:rPr>
        <w:t>Gebed om de Heilige Geest</w:t>
      </w:r>
    </w:p>
    <w:p w:rsidR="009025AC" w:rsidRPr="009025AC" w:rsidRDefault="009025AC" w:rsidP="009025AC">
      <w:pPr>
        <w:tabs>
          <w:tab w:val="left" w:pos="426"/>
        </w:tabs>
        <w:rPr>
          <w:szCs w:val="24"/>
        </w:rPr>
      </w:pPr>
      <w:r w:rsidRPr="009025AC">
        <w:rPr>
          <w:szCs w:val="24"/>
        </w:rPr>
        <w:t>Schriftlezing:</w:t>
      </w:r>
      <w:r w:rsidR="00B61FEB" w:rsidRPr="00B61FEB">
        <w:rPr>
          <w:szCs w:val="24"/>
        </w:rPr>
        <w:t xml:space="preserve"> Johannes 12:</w:t>
      </w:r>
      <w:r w:rsidR="00B61FEB">
        <w:rPr>
          <w:szCs w:val="24"/>
        </w:rPr>
        <w:t xml:space="preserve"> </w:t>
      </w:r>
      <w:r w:rsidR="00B61FEB" w:rsidRPr="00B61FEB">
        <w:rPr>
          <w:szCs w:val="24"/>
        </w:rPr>
        <w:t>44-50</w:t>
      </w:r>
    </w:p>
    <w:p w:rsidR="009025AC" w:rsidRPr="009025AC" w:rsidRDefault="009025AC" w:rsidP="009025AC">
      <w:pPr>
        <w:tabs>
          <w:tab w:val="left" w:pos="426"/>
        </w:tabs>
        <w:rPr>
          <w:szCs w:val="24"/>
        </w:rPr>
      </w:pPr>
      <w:r w:rsidRPr="009025AC">
        <w:rPr>
          <w:szCs w:val="24"/>
        </w:rPr>
        <w:t>Lied: Zien (Liedbundel Licht, 93)</w:t>
      </w:r>
    </w:p>
    <w:p w:rsidR="009025AC" w:rsidRPr="009025AC" w:rsidRDefault="009025AC" w:rsidP="009025AC">
      <w:pPr>
        <w:tabs>
          <w:tab w:val="left" w:pos="426"/>
        </w:tabs>
        <w:rPr>
          <w:szCs w:val="24"/>
        </w:rPr>
      </w:pPr>
      <w:r w:rsidRPr="009025AC">
        <w:rPr>
          <w:szCs w:val="24"/>
        </w:rPr>
        <w:t>Overdenking</w:t>
      </w:r>
    </w:p>
    <w:p w:rsidR="009025AC" w:rsidRPr="009025AC" w:rsidRDefault="009025AC" w:rsidP="009025AC">
      <w:pPr>
        <w:tabs>
          <w:tab w:val="left" w:pos="426"/>
        </w:tabs>
        <w:rPr>
          <w:szCs w:val="24"/>
        </w:rPr>
      </w:pPr>
      <w:r w:rsidRPr="009025AC">
        <w:rPr>
          <w:szCs w:val="24"/>
        </w:rPr>
        <w:t>Lied: 552 (Dit is een dag van zingen)</w:t>
      </w:r>
    </w:p>
    <w:p w:rsidR="009025AC" w:rsidRPr="009025AC" w:rsidRDefault="009025AC" w:rsidP="009025AC">
      <w:pPr>
        <w:tabs>
          <w:tab w:val="left" w:pos="426"/>
        </w:tabs>
        <w:rPr>
          <w:szCs w:val="24"/>
        </w:rPr>
      </w:pPr>
      <w:r w:rsidRPr="009025AC">
        <w:rPr>
          <w:szCs w:val="24"/>
        </w:rPr>
        <w:t>Collecte</w:t>
      </w:r>
    </w:p>
    <w:p w:rsidR="009025AC" w:rsidRPr="009025AC" w:rsidRDefault="009025AC" w:rsidP="009025AC">
      <w:pPr>
        <w:tabs>
          <w:tab w:val="left" w:pos="426"/>
        </w:tabs>
        <w:rPr>
          <w:szCs w:val="24"/>
        </w:rPr>
      </w:pPr>
      <w:r w:rsidRPr="009025AC">
        <w:rPr>
          <w:szCs w:val="24"/>
        </w:rPr>
        <w:t>Voorbeden, stil gebed en Onze Vader</w:t>
      </w:r>
    </w:p>
    <w:p w:rsidR="009025AC" w:rsidRPr="009025AC" w:rsidRDefault="009025AC" w:rsidP="009025AC">
      <w:pPr>
        <w:tabs>
          <w:tab w:val="left" w:pos="426"/>
        </w:tabs>
        <w:rPr>
          <w:szCs w:val="24"/>
        </w:rPr>
      </w:pPr>
      <w:r w:rsidRPr="009025AC">
        <w:rPr>
          <w:szCs w:val="24"/>
        </w:rPr>
        <w:t>Slotlied: 839</w:t>
      </w:r>
    </w:p>
    <w:p w:rsidR="000824D4" w:rsidRDefault="009025AC" w:rsidP="009025AC">
      <w:pPr>
        <w:tabs>
          <w:tab w:val="left" w:pos="426"/>
        </w:tabs>
        <w:rPr>
          <w:b/>
          <w:bCs/>
          <w:szCs w:val="24"/>
        </w:rPr>
        <w:sectPr w:rsidR="000824D4" w:rsidSect="00B225DC">
          <w:type w:val="continuous"/>
          <w:pgSz w:w="11907" w:h="16840" w:code="9"/>
          <w:pgMar w:top="284" w:right="510" w:bottom="284" w:left="510" w:header="0" w:footer="0" w:gutter="0"/>
          <w:cols w:num="2" w:space="708"/>
        </w:sectPr>
      </w:pPr>
      <w:r w:rsidRPr="009025AC">
        <w:rPr>
          <w:szCs w:val="24"/>
        </w:rPr>
        <w:t>Wegzending en Zegen</w:t>
      </w:r>
      <w:r w:rsidR="00047B90" w:rsidRPr="00047B90">
        <w:rPr>
          <w:szCs w:val="24"/>
        </w:rPr>
        <w:t xml:space="preserve">  </w:t>
      </w:r>
    </w:p>
    <w:p w:rsidR="00617063" w:rsidRDefault="00617063" w:rsidP="00617063">
      <w:pPr>
        <w:rPr>
          <w:b/>
          <w:bCs/>
          <w:szCs w:val="24"/>
        </w:rPr>
      </w:pPr>
    </w:p>
    <w:p w:rsidR="00EA3484" w:rsidRDefault="00EA3484" w:rsidP="00617063">
      <w:pPr>
        <w:rPr>
          <w:b/>
          <w:bCs/>
          <w:szCs w:val="24"/>
        </w:rPr>
        <w:sectPr w:rsidR="00EA3484" w:rsidSect="00B225DC">
          <w:type w:val="continuous"/>
          <w:pgSz w:w="11907" w:h="16840" w:code="9"/>
          <w:pgMar w:top="284" w:right="510" w:bottom="284" w:left="510" w:header="0" w:footer="0" w:gutter="0"/>
          <w:cols w:space="708"/>
        </w:sectPr>
      </w:pPr>
    </w:p>
    <w:p w:rsidR="00336E18" w:rsidRPr="009025AC" w:rsidRDefault="009025AC" w:rsidP="00336E18">
      <w:pPr>
        <w:rPr>
          <w:bCs/>
          <w:sz w:val="22"/>
          <w:szCs w:val="22"/>
        </w:rPr>
      </w:pPr>
      <w:r w:rsidRPr="009025AC">
        <w:rPr>
          <w:bCs/>
          <w:sz w:val="22"/>
          <w:szCs w:val="22"/>
        </w:rPr>
        <w:t>Vandaag, Palmzondag,</w:t>
      </w:r>
      <w:r w:rsidR="00336E18" w:rsidRPr="009025AC">
        <w:rPr>
          <w:bCs/>
          <w:sz w:val="22"/>
          <w:szCs w:val="22"/>
        </w:rPr>
        <w:t xml:space="preserve"> dient de collecte als ondersteuning voor mensen met een handicap in Myanmar</w:t>
      </w:r>
      <w:r w:rsidRPr="009025AC">
        <w:rPr>
          <w:bCs/>
          <w:sz w:val="22"/>
          <w:szCs w:val="22"/>
        </w:rPr>
        <w:t xml:space="preserve">. </w:t>
      </w:r>
      <w:r w:rsidR="00336E18" w:rsidRPr="009025AC">
        <w:rPr>
          <w:bCs/>
          <w:sz w:val="22"/>
          <w:szCs w:val="22"/>
        </w:rPr>
        <w:t xml:space="preserve">In Myanmar behoren mensen met een handicap vaak tot de allerarmsten. </w:t>
      </w:r>
    </w:p>
    <w:p w:rsidR="00336E18" w:rsidRPr="009025AC" w:rsidRDefault="00336E18" w:rsidP="00336E18">
      <w:pPr>
        <w:rPr>
          <w:bCs/>
          <w:sz w:val="22"/>
          <w:szCs w:val="22"/>
        </w:rPr>
      </w:pPr>
      <w:r w:rsidRPr="009025AC">
        <w:rPr>
          <w:bCs/>
          <w:sz w:val="22"/>
          <w:szCs w:val="22"/>
        </w:rPr>
        <w:t>Voor 31 euro ontvangt één gehandicapte of de ouders van een gehandicapt kind een klein startkapitaal om een eigen bedrijf te starten.</w:t>
      </w:r>
    </w:p>
    <w:p w:rsidR="00336E18" w:rsidRPr="009025AC" w:rsidRDefault="00336E18" w:rsidP="00336E18">
      <w:pPr>
        <w:rPr>
          <w:bCs/>
          <w:sz w:val="22"/>
          <w:szCs w:val="22"/>
        </w:rPr>
      </w:pPr>
      <w:r w:rsidRPr="009025AC">
        <w:rPr>
          <w:bCs/>
          <w:sz w:val="22"/>
          <w:szCs w:val="22"/>
        </w:rPr>
        <w:t xml:space="preserve">Uw gift maakt het mogelijk dat mensen met een handicap </w:t>
      </w:r>
      <w:proofErr w:type="spellStart"/>
      <w:r w:rsidRPr="009025AC">
        <w:rPr>
          <w:bCs/>
          <w:sz w:val="22"/>
          <w:szCs w:val="22"/>
        </w:rPr>
        <w:t>vaktrainingen</w:t>
      </w:r>
      <w:proofErr w:type="spellEnd"/>
      <w:r w:rsidRPr="009025AC">
        <w:rPr>
          <w:bCs/>
          <w:sz w:val="22"/>
          <w:szCs w:val="22"/>
        </w:rPr>
        <w:t xml:space="preserve"> kunnen volgen, met behulp van een microkrediet een eigen bedrijf kunnen starten en fysiotherapie krijgen. Doet u ook mee?</w:t>
      </w:r>
    </w:p>
    <w:p w:rsidR="00336E18" w:rsidRPr="009025AC" w:rsidRDefault="00336E18" w:rsidP="00336E18">
      <w:pPr>
        <w:rPr>
          <w:bCs/>
          <w:sz w:val="22"/>
          <w:szCs w:val="22"/>
        </w:rPr>
      </w:pPr>
      <w:r w:rsidRPr="009025AC">
        <w:rPr>
          <w:bCs/>
          <w:sz w:val="22"/>
          <w:szCs w:val="22"/>
        </w:rPr>
        <w:t xml:space="preserve">De tweede collecte is voor de kerk. </w:t>
      </w:r>
    </w:p>
    <w:p w:rsidR="0003502F" w:rsidRPr="009025AC" w:rsidRDefault="00336E18" w:rsidP="00336E18">
      <w:pPr>
        <w:rPr>
          <w:bCs/>
          <w:sz w:val="22"/>
          <w:szCs w:val="22"/>
        </w:rPr>
      </w:pPr>
      <w:r w:rsidRPr="009025AC">
        <w:rPr>
          <w:bCs/>
          <w:sz w:val="22"/>
          <w:szCs w:val="22"/>
        </w:rPr>
        <w:t>Op donderdag 13 april, is de enige collecte, de avondmaal collecte, bestemd voor Exodus.</w:t>
      </w:r>
    </w:p>
    <w:p w:rsidR="00336E18" w:rsidRPr="009025AC" w:rsidRDefault="00336E18" w:rsidP="00336E18">
      <w:pPr>
        <w:rPr>
          <w:bCs/>
          <w:sz w:val="22"/>
          <w:szCs w:val="22"/>
        </w:rPr>
      </w:pPr>
    </w:p>
    <w:p w:rsidR="006142CE" w:rsidRPr="009025AC" w:rsidRDefault="006142CE" w:rsidP="002E3043">
      <w:pPr>
        <w:rPr>
          <w:bCs/>
          <w:sz w:val="22"/>
          <w:szCs w:val="22"/>
        </w:rPr>
      </w:pPr>
      <w:proofErr w:type="spellStart"/>
      <w:r w:rsidRPr="009025AC">
        <w:rPr>
          <w:bCs/>
          <w:sz w:val="22"/>
          <w:szCs w:val="22"/>
        </w:rPr>
        <w:t>KinK</w:t>
      </w:r>
      <w:proofErr w:type="spellEnd"/>
      <w:r w:rsidRPr="009025AC">
        <w:rPr>
          <w:bCs/>
          <w:sz w:val="22"/>
          <w:szCs w:val="22"/>
        </w:rPr>
        <w:t xml:space="preserve"> : Achterin de kerk liggen kaarten en zigzagboekjes met afbeeldingen van de kunstwerken van Henriette Alexander. Dit alles is te koop: een enkele kaart kost €1,-  en het zigzagboekje kost €4,- per stuk. Het  geld kunt u in het bakje doen of aan een van de </w:t>
      </w:r>
      <w:proofErr w:type="spellStart"/>
      <w:r w:rsidRPr="009025AC">
        <w:rPr>
          <w:bCs/>
          <w:sz w:val="22"/>
          <w:szCs w:val="22"/>
        </w:rPr>
        <w:t>KinK</w:t>
      </w:r>
      <w:proofErr w:type="spellEnd"/>
      <w:r w:rsidRPr="009025AC">
        <w:rPr>
          <w:bCs/>
          <w:sz w:val="22"/>
          <w:szCs w:val="22"/>
        </w:rPr>
        <w:t>-leden geven  (Kees Bak, Siem of Joke).</w:t>
      </w:r>
    </w:p>
    <w:p w:rsidR="002E3043" w:rsidRDefault="006142CE" w:rsidP="002E3043">
      <w:pPr>
        <w:rPr>
          <w:bCs/>
          <w:sz w:val="22"/>
          <w:szCs w:val="22"/>
        </w:rPr>
      </w:pPr>
      <w:r w:rsidRPr="009025AC">
        <w:rPr>
          <w:bCs/>
          <w:sz w:val="22"/>
          <w:szCs w:val="22"/>
        </w:rPr>
        <w:t>De expositie duurt nog tot en met Pasen.</w:t>
      </w:r>
    </w:p>
    <w:p w:rsidR="009025AC" w:rsidRPr="009025AC" w:rsidRDefault="009025AC" w:rsidP="002E3043">
      <w:pPr>
        <w:rPr>
          <w:bCs/>
          <w:sz w:val="22"/>
          <w:szCs w:val="22"/>
        </w:rPr>
      </w:pPr>
    </w:p>
    <w:p w:rsidR="006142CE" w:rsidRDefault="009025AC" w:rsidP="002E3043">
      <w:pPr>
        <w:rPr>
          <w:bCs/>
          <w:sz w:val="22"/>
          <w:szCs w:val="22"/>
        </w:rPr>
      </w:pPr>
      <w:r w:rsidRPr="009025AC">
        <w:rPr>
          <w:b/>
          <w:bCs/>
          <w:sz w:val="22"/>
          <w:szCs w:val="22"/>
        </w:rPr>
        <w:t>Vrijdag 21 april</w:t>
      </w:r>
      <w:r w:rsidRPr="009025AC">
        <w:rPr>
          <w:bCs/>
          <w:sz w:val="22"/>
          <w:szCs w:val="22"/>
        </w:rPr>
        <w:t xml:space="preserve"> is het tijd voor de gemeente spelletjesavond, georganiseerd door de GJV! Jong en oud gaan de strijd aan met spellen als </w:t>
      </w:r>
      <w:proofErr w:type="spellStart"/>
      <w:r w:rsidRPr="009025AC">
        <w:rPr>
          <w:bCs/>
          <w:sz w:val="22"/>
          <w:szCs w:val="22"/>
        </w:rPr>
        <w:t>Keezen</w:t>
      </w:r>
      <w:proofErr w:type="spellEnd"/>
      <w:r w:rsidRPr="009025AC">
        <w:rPr>
          <w:bCs/>
          <w:sz w:val="22"/>
          <w:szCs w:val="22"/>
        </w:rPr>
        <w:t xml:space="preserve">, Ik Hou Van Holland en andere familiespellen. Het belooft een gezellige avond te worden waarbij vele generaties aanwezig zullen zijn. </w:t>
      </w:r>
      <w:r w:rsidR="00B225DC">
        <w:rPr>
          <w:bCs/>
          <w:sz w:val="22"/>
          <w:szCs w:val="22"/>
        </w:rPr>
        <w:t>U</w:t>
      </w:r>
      <w:r w:rsidRPr="009025AC">
        <w:rPr>
          <w:bCs/>
          <w:sz w:val="22"/>
          <w:szCs w:val="22"/>
        </w:rPr>
        <w:t xml:space="preserve"> kunt zich inschrijven op het bord in de gang. Wanneer u iemand kunt ophalen of opgehaald wil worden, kunt u dat ook aangeven op het bord. Iedereen is welkom en wij hopen u allen te zien op de 21ste om 20:00!</w:t>
      </w:r>
    </w:p>
    <w:p w:rsidR="00B225DC" w:rsidRDefault="00B225DC" w:rsidP="002E3043">
      <w:pPr>
        <w:rPr>
          <w:bCs/>
          <w:sz w:val="22"/>
          <w:szCs w:val="22"/>
        </w:rPr>
      </w:pPr>
    </w:p>
    <w:p w:rsidR="00B225DC" w:rsidRPr="00F45158" w:rsidRDefault="00B225DC" w:rsidP="00B225DC">
      <w:pPr>
        <w:rPr>
          <w:bCs/>
          <w:sz w:val="22"/>
          <w:szCs w:val="22"/>
        </w:rPr>
      </w:pPr>
      <w:r w:rsidRPr="00F45158">
        <w:rPr>
          <w:bCs/>
          <w:sz w:val="22"/>
          <w:szCs w:val="22"/>
        </w:rPr>
        <w:t xml:space="preserve">Voor iedereen die naar aanleiding van </w:t>
      </w:r>
      <w:r>
        <w:rPr>
          <w:bCs/>
          <w:sz w:val="22"/>
          <w:szCs w:val="22"/>
        </w:rPr>
        <w:t>de</w:t>
      </w:r>
      <w:r w:rsidRPr="00F45158">
        <w:rPr>
          <w:bCs/>
          <w:sz w:val="22"/>
          <w:szCs w:val="22"/>
        </w:rPr>
        <w:t xml:space="preserve"> presentatie </w:t>
      </w:r>
      <w:r>
        <w:rPr>
          <w:bCs/>
          <w:sz w:val="22"/>
          <w:szCs w:val="22"/>
        </w:rPr>
        <w:t xml:space="preserve">van </w:t>
      </w:r>
      <w:proofErr w:type="spellStart"/>
      <w:r>
        <w:rPr>
          <w:bCs/>
          <w:sz w:val="22"/>
          <w:szCs w:val="22"/>
        </w:rPr>
        <w:t>NehemiaZorg</w:t>
      </w:r>
      <w:proofErr w:type="spellEnd"/>
      <w:r>
        <w:rPr>
          <w:bCs/>
          <w:sz w:val="22"/>
          <w:szCs w:val="22"/>
        </w:rPr>
        <w:t xml:space="preserve"> </w:t>
      </w:r>
      <w:r w:rsidRPr="00F45158">
        <w:rPr>
          <w:bCs/>
          <w:sz w:val="22"/>
          <w:szCs w:val="22"/>
        </w:rPr>
        <w:t xml:space="preserve">5 februari jl. meer wil weten over maatje zijn organiseren </w:t>
      </w:r>
      <w:r w:rsidR="00B61FEB">
        <w:rPr>
          <w:bCs/>
          <w:sz w:val="22"/>
          <w:szCs w:val="22"/>
        </w:rPr>
        <w:t>z</w:t>
      </w:r>
      <w:bookmarkStart w:id="0" w:name="_GoBack"/>
      <w:bookmarkEnd w:id="0"/>
      <w:r w:rsidRPr="00F45158">
        <w:rPr>
          <w:bCs/>
          <w:sz w:val="22"/>
          <w:szCs w:val="22"/>
        </w:rPr>
        <w:t>ij een basistraining.</w:t>
      </w:r>
    </w:p>
    <w:p w:rsidR="00B225DC" w:rsidRPr="00F45158" w:rsidRDefault="00B225DC" w:rsidP="00B225DC">
      <w:pPr>
        <w:rPr>
          <w:bCs/>
          <w:sz w:val="22"/>
          <w:szCs w:val="22"/>
        </w:rPr>
      </w:pPr>
      <w:r w:rsidRPr="00F45158">
        <w:rPr>
          <w:bCs/>
          <w:sz w:val="22"/>
          <w:szCs w:val="22"/>
        </w:rPr>
        <w:t xml:space="preserve">Deze training zal D.V. </w:t>
      </w:r>
      <w:r w:rsidRPr="00B225DC">
        <w:rPr>
          <w:b/>
          <w:bCs/>
          <w:sz w:val="22"/>
          <w:szCs w:val="22"/>
        </w:rPr>
        <w:t>18 april</w:t>
      </w:r>
      <w:r w:rsidRPr="00F45158">
        <w:rPr>
          <w:bCs/>
          <w:sz w:val="22"/>
          <w:szCs w:val="22"/>
        </w:rPr>
        <w:t xml:space="preserve"> om 19.00 starten aan de Hortensialaan 11a in Heerhugowaard.</w:t>
      </w:r>
    </w:p>
    <w:p w:rsidR="00B225DC" w:rsidRPr="00F45158" w:rsidRDefault="00B225DC" w:rsidP="00B225DC">
      <w:pPr>
        <w:rPr>
          <w:bCs/>
          <w:sz w:val="22"/>
          <w:szCs w:val="22"/>
        </w:rPr>
      </w:pPr>
      <w:r w:rsidRPr="00F45158">
        <w:rPr>
          <w:bCs/>
          <w:sz w:val="22"/>
          <w:szCs w:val="22"/>
        </w:rPr>
        <w:t>Tijdens deze interessante training gaan we dieper in op wat het inhoudt om een maatje te zijn.</w:t>
      </w:r>
    </w:p>
    <w:p w:rsidR="00B225DC" w:rsidRDefault="00B225DC" w:rsidP="00B225DC">
      <w:pPr>
        <w:rPr>
          <w:bCs/>
          <w:sz w:val="22"/>
          <w:szCs w:val="22"/>
        </w:rPr>
      </w:pPr>
      <w:r w:rsidRPr="00F45158">
        <w:rPr>
          <w:bCs/>
          <w:sz w:val="22"/>
          <w:szCs w:val="22"/>
        </w:rPr>
        <w:t xml:space="preserve">U kunt vrijblijvend </w:t>
      </w:r>
      <w:r>
        <w:rPr>
          <w:bCs/>
          <w:sz w:val="22"/>
          <w:szCs w:val="22"/>
        </w:rPr>
        <w:t>deelnemen met of zonder opgave.</w:t>
      </w:r>
    </w:p>
    <w:p w:rsidR="00B225DC" w:rsidRPr="009025AC" w:rsidRDefault="00B225DC" w:rsidP="00B225DC">
      <w:pPr>
        <w:rPr>
          <w:bCs/>
          <w:sz w:val="22"/>
          <w:szCs w:val="22"/>
        </w:rPr>
      </w:pPr>
      <w:r w:rsidRPr="009025AC">
        <w:rPr>
          <w:b/>
          <w:bCs/>
          <w:sz w:val="22"/>
          <w:szCs w:val="22"/>
        </w:rPr>
        <w:t>Dinsdag 11 april,</w:t>
      </w:r>
      <w:r w:rsidRPr="009025AC">
        <w:rPr>
          <w:bCs/>
          <w:sz w:val="22"/>
          <w:szCs w:val="22"/>
        </w:rPr>
        <w:t xml:space="preserve"> 19.00 uur, Doopsgezinde Vermaning. De zesde vesper in de 40-dagentijd met als voorganger mevr. Ageeth Peijnenburg</w:t>
      </w:r>
    </w:p>
    <w:p w:rsidR="00B225DC" w:rsidRPr="009025AC" w:rsidRDefault="00B225DC" w:rsidP="00B225DC">
      <w:pPr>
        <w:rPr>
          <w:bCs/>
          <w:sz w:val="22"/>
          <w:szCs w:val="22"/>
        </w:rPr>
      </w:pPr>
      <w:r w:rsidRPr="009025AC">
        <w:rPr>
          <w:b/>
          <w:bCs/>
          <w:sz w:val="22"/>
          <w:szCs w:val="22"/>
        </w:rPr>
        <w:t>Witte Donderdag,</w:t>
      </w:r>
      <w:r w:rsidRPr="009025AC">
        <w:rPr>
          <w:bCs/>
          <w:sz w:val="22"/>
          <w:szCs w:val="22"/>
        </w:rPr>
        <w:t xml:space="preserve"> 13 april, aanvang 19.00 uur!</w:t>
      </w:r>
    </w:p>
    <w:p w:rsidR="00B225DC" w:rsidRPr="009025AC" w:rsidRDefault="00B225DC" w:rsidP="00B225DC">
      <w:pPr>
        <w:rPr>
          <w:bCs/>
          <w:sz w:val="22"/>
          <w:szCs w:val="22"/>
        </w:rPr>
      </w:pPr>
      <w:r w:rsidRPr="009025AC">
        <w:rPr>
          <w:bCs/>
          <w:sz w:val="22"/>
          <w:szCs w:val="22"/>
        </w:rPr>
        <w:t xml:space="preserve">Een viering waarin we met elkaar het Kringavondmaal willen vieren. De voorganger is mevr. </w:t>
      </w:r>
      <w:proofErr w:type="spellStart"/>
      <w:r w:rsidRPr="009025AC">
        <w:rPr>
          <w:bCs/>
          <w:sz w:val="22"/>
          <w:szCs w:val="22"/>
        </w:rPr>
        <w:t>Aly</w:t>
      </w:r>
      <w:proofErr w:type="spellEnd"/>
      <w:r w:rsidRPr="009025AC">
        <w:rPr>
          <w:bCs/>
          <w:sz w:val="22"/>
          <w:szCs w:val="22"/>
        </w:rPr>
        <w:t xml:space="preserve"> Vader.</w:t>
      </w:r>
    </w:p>
    <w:p w:rsidR="00B225DC" w:rsidRPr="009025AC" w:rsidRDefault="00B225DC" w:rsidP="00B225DC">
      <w:pPr>
        <w:rPr>
          <w:bCs/>
          <w:sz w:val="22"/>
          <w:szCs w:val="22"/>
        </w:rPr>
      </w:pPr>
      <w:r>
        <w:rPr>
          <w:bCs/>
          <w:sz w:val="22"/>
          <w:szCs w:val="22"/>
        </w:rPr>
        <w:t>M</w:t>
      </w:r>
      <w:r w:rsidRPr="009025AC">
        <w:rPr>
          <w:bCs/>
          <w:sz w:val="22"/>
          <w:szCs w:val="22"/>
        </w:rPr>
        <w:t>uzikale begeleiding van Bert Rootmensen en cantorij.</w:t>
      </w:r>
    </w:p>
    <w:p w:rsidR="00B225DC" w:rsidRPr="009025AC" w:rsidRDefault="00B225DC" w:rsidP="00B225DC">
      <w:pPr>
        <w:rPr>
          <w:bCs/>
          <w:sz w:val="22"/>
          <w:szCs w:val="22"/>
        </w:rPr>
      </w:pPr>
      <w:r w:rsidRPr="009025AC">
        <w:rPr>
          <w:b/>
          <w:bCs/>
          <w:sz w:val="22"/>
          <w:szCs w:val="22"/>
        </w:rPr>
        <w:t>Goede Vrijdag</w:t>
      </w:r>
      <w:r w:rsidRPr="009025AC">
        <w:rPr>
          <w:bCs/>
          <w:sz w:val="22"/>
          <w:szCs w:val="22"/>
        </w:rPr>
        <w:t>, 14 april, aanvang 19.30 uur.</w:t>
      </w:r>
    </w:p>
    <w:p w:rsidR="00B225DC" w:rsidRPr="009025AC" w:rsidRDefault="00B225DC" w:rsidP="00B225DC">
      <w:pPr>
        <w:rPr>
          <w:bCs/>
          <w:sz w:val="22"/>
          <w:szCs w:val="22"/>
        </w:rPr>
      </w:pPr>
      <w:r w:rsidRPr="009025AC">
        <w:rPr>
          <w:bCs/>
          <w:sz w:val="22"/>
          <w:szCs w:val="22"/>
        </w:rPr>
        <w:t>Viering m.m.v. theatergroep, voorganger J.P. Balder, de organist is Jan van der Kamp.</w:t>
      </w:r>
    </w:p>
    <w:p w:rsidR="00B225DC" w:rsidRPr="009025AC" w:rsidRDefault="00B225DC" w:rsidP="00B225DC">
      <w:pPr>
        <w:rPr>
          <w:bCs/>
          <w:sz w:val="22"/>
          <w:szCs w:val="22"/>
        </w:rPr>
      </w:pPr>
      <w:r w:rsidRPr="009025AC">
        <w:rPr>
          <w:b/>
          <w:bCs/>
          <w:sz w:val="22"/>
          <w:szCs w:val="22"/>
        </w:rPr>
        <w:t>Stille Zaterdag</w:t>
      </w:r>
      <w:r w:rsidRPr="009025AC">
        <w:rPr>
          <w:bCs/>
          <w:sz w:val="22"/>
          <w:szCs w:val="22"/>
        </w:rPr>
        <w:t>, 15 april, aanvang 21.30 uur rondom het Paasvuur.</w:t>
      </w:r>
    </w:p>
    <w:p w:rsidR="00B225DC" w:rsidRPr="009025AC" w:rsidRDefault="00B225DC" w:rsidP="00B225DC">
      <w:pPr>
        <w:rPr>
          <w:bCs/>
          <w:sz w:val="22"/>
          <w:szCs w:val="22"/>
        </w:rPr>
      </w:pPr>
      <w:r w:rsidRPr="009025AC">
        <w:rPr>
          <w:bCs/>
          <w:sz w:val="22"/>
          <w:szCs w:val="22"/>
        </w:rPr>
        <w:t>De voorganger is da. Jolien van Zelderen en de muzikale begeleiding is van Bert Rootmensen en de cantorij.</w:t>
      </w:r>
    </w:p>
    <w:p w:rsidR="00B225DC" w:rsidRPr="009025AC" w:rsidRDefault="00B225DC" w:rsidP="00B225DC">
      <w:pPr>
        <w:rPr>
          <w:bCs/>
          <w:sz w:val="22"/>
          <w:szCs w:val="22"/>
        </w:rPr>
      </w:pPr>
      <w:r w:rsidRPr="009025AC">
        <w:rPr>
          <w:b/>
          <w:bCs/>
          <w:sz w:val="22"/>
          <w:szCs w:val="22"/>
        </w:rPr>
        <w:t xml:space="preserve">Paasmorgen </w:t>
      </w:r>
      <w:r w:rsidRPr="009025AC">
        <w:rPr>
          <w:bCs/>
          <w:sz w:val="22"/>
          <w:szCs w:val="22"/>
        </w:rPr>
        <w:t>16 april, aanvang 10.00 uur.</w:t>
      </w:r>
    </w:p>
    <w:p w:rsidR="00B225DC" w:rsidRPr="009025AC" w:rsidRDefault="00B225DC" w:rsidP="00B225DC">
      <w:pPr>
        <w:rPr>
          <w:bCs/>
          <w:sz w:val="22"/>
          <w:szCs w:val="22"/>
        </w:rPr>
      </w:pPr>
      <w:r w:rsidRPr="009025AC">
        <w:rPr>
          <w:bCs/>
          <w:sz w:val="22"/>
          <w:szCs w:val="22"/>
        </w:rPr>
        <w:t>Een feestelijke morgendienst met da. Jolien van Zelderen, m.m.v. de kindernevendienst.</w:t>
      </w:r>
    </w:p>
    <w:p w:rsidR="00B225DC" w:rsidRPr="009025AC" w:rsidRDefault="00B225DC" w:rsidP="00B225DC">
      <w:pPr>
        <w:rPr>
          <w:bCs/>
          <w:sz w:val="22"/>
          <w:szCs w:val="22"/>
        </w:rPr>
      </w:pPr>
      <w:r w:rsidRPr="009025AC">
        <w:rPr>
          <w:bCs/>
          <w:sz w:val="22"/>
          <w:szCs w:val="22"/>
        </w:rPr>
        <w:t>De muzikale begeleiding is van Bert Rootmensen.</w:t>
      </w:r>
    </w:p>
    <w:p w:rsidR="00B225DC" w:rsidRPr="009025AC" w:rsidRDefault="00B225DC" w:rsidP="00B225DC">
      <w:pPr>
        <w:rPr>
          <w:bCs/>
          <w:sz w:val="22"/>
          <w:szCs w:val="22"/>
        </w:rPr>
      </w:pPr>
      <w:r w:rsidRPr="009025AC">
        <w:rPr>
          <w:b/>
          <w:bCs/>
          <w:sz w:val="22"/>
          <w:szCs w:val="22"/>
        </w:rPr>
        <w:t xml:space="preserve">Tweede Paasmorgen </w:t>
      </w:r>
      <w:r w:rsidRPr="009025AC">
        <w:rPr>
          <w:bCs/>
          <w:sz w:val="22"/>
          <w:szCs w:val="22"/>
        </w:rPr>
        <w:t>17 april, gezamenlijke viering in de Trefpuntkerk, aanvang 10.00 uur</w:t>
      </w:r>
    </w:p>
    <w:p w:rsidR="00B225DC" w:rsidRPr="009025AC" w:rsidRDefault="00B225DC" w:rsidP="00B225DC">
      <w:pPr>
        <w:rPr>
          <w:bCs/>
          <w:sz w:val="22"/>
          <w:szCs w:val="22"/>
        </w:rPr>
      </w:pPr>
      <w:r w:rsidRPr="009025AC">
        <w:rPr>
          <w:bCs/>
          <w:sz w:val="22"/>
          <w:szCs w:val="22"/>
        </w:rPr>
        <w:t>De voorganger is ds. C.N. van Dis uit Nieuwegein. De organist is Jan van der Kamp</w:t>
      </w:r>
      <w:r w:rsidRPr="009025AC">
        <w:rPr>
          <w:b/>
          <w:bCs/>
          <w:sz w:val="22"/>
          <w:szCs w:val="22"/>
        </w:rPr>
        <w:t>.</w:t>
      </w:r>
    </w:p>
    <w:p w:rsidR="00F45158" w:rsidRDefault="00F45158" w:rsidP="002E3043">
      <w:pPr>
        <w:rPr>
          <w:bCs/>
          <w:sz w:val="22"/>
          <w:szCs w:val="22"/>
        </w:rPr>
      </w:pPr>
    </w:p>
    <w:p w:rsidR="003C4BC6" w:rsidRPr="009025AC" w:rsidRDefault="003C4BC6" w:rsidP="008200AA">
      <w:pPr>
        <w:rPr>
          <w:bCs/>
          <w:sz w:val="22"/>
          <w:szCs w:val="22"/>
        </w:rPr>
      </w:pPr>
      <w:r w:rsidRPr="009025AC">
        <w:rPr>
          <w:bCs/>
          <w:sz w:val="22"/>
          <w:szCs w:val="22"/>
        </w:rPr>
        <w:t>SOBERE MAALTIJDEN</w:t>
      </w:r>
    </w:p>
    <w:p w:rsidR="003C4BC6" w:rsidRPr="009025AC" w:rsidRDefault="006142CE" w:rsidP="008200AA">
      <w:pPr>
        <w:rPr>
          <w:bCs/>
          <w:sz w:val="22"/>
          <w:szCs w:val="22"/>
        </w:rPr>
      </w:pPr>
      <w:r w:rsidRPr="009025AC">
        <w:rPr>
          <w:bCs/>
          <w:sz w:val="22"/>
          <w:szCs w:val="22"/>
        </w:rPr>
        <w:t>De laatste s</w:t>
      </w:r>
      <w:r w:rsidR="003C4BC6" w:rsidRPr="009025AC">
        <w:rPr>
          <w:bCs/>
          <w:sz w:val="22"/>
          <w:szCs w:val="22"/>
        </w:rPr>
        <w:t>obere maaltijd</w:t>
      </w:r>
      <w:r w:rsidRPr="009025AC">
        <w:rPr>
          <w:bCs/>
          <w:sz w:val="22"/>
          <w:szCs w:val="22"/>
        </w:rPr>
        <w:t xml:space="preserve"> dit jaar is 12 april in Kloosterhof, </w:t>
      </w:r>
      <w:r w:rsidR="003C4BC6" w:rsidRPr="009025AC">
        <w:rPr>
          <w:bCs/>
          <w:sz w:val="22"/>
          <w:szCs w:val="22"/>
        </w:rPr>
        <w:t xml:space="preserve">van 18.00 tot 19.00 uur. </w:t>
      </w:r>
      <w:r w:rsidR="008200AA" w:rsidRPr="009025AC">
        <w:rPr>
          <w:bCs/>
          <w:sz w:val="22"/>
          <w:szCs w:val="22"/>
        </w:rPr>
        <w:br/>
      </w:r>
      <w:r w:rsidR="003C4BC6" w:rsidRPr="009025AC">
        <w:rPr>
          <w:bCs/>
          <w:sz w:val="22"/>
          <w:szCs w:val="22"/>
        </w:rPr>
        <w:t xml:space="preserve">Opgave </w:t>
      </w:r>
      <w:r w:rsidR="00B225DC">
        <w:rPr>
          <w:bCs/>
          <w:sz w:val="22"/>
          <w:szCs w:val="22"/>
        </w:rPr>
        <w:t>kan tot</w:t>
      </w:r>
      <w:r w:rsidR="003C4BC6" w:rsidRPr="009025AC">
        <w:rPr>
          <w:bCs/>
          <w:sz w:val="22"/>
          <w:szCs w:val="22"/>
        </w:rPr>
        <w:t xml:space="preserve"> zondag 18.00 uur bij Dick Brinkman,</w:t>
      </w:r>
      <w:r w:rsidR="00B225DC">
        <w:rPr>
          <w:bCs/>
          <w:sz w:val="22"/>
          <w:szCs w:val="22"/>
        </w:rPr>
        <w:t xml:space="preserve"> </w:t>
      </w:r>
      <w:r w:rsidR="003C4BC6" w:rsidRPr="009025AC">
        <w:rPr>
          <w:bCs/>
          <w:sz w:val="22"/>
          <w:szCs w:val="22"/>
        </w:rPr>
        <w:t>tel.: 06 11365225 of d.brinkman@quicknet.nl of op de lijst in het voorportaal van de kerk.</w:t>
      </w:r>
    </w:p>
    <w:p w:rsidR="002E3043" w:rsidRPr="00B225DC" w:rsidRDefault="002E3043" w:rsidP="008200AA">
      <w:pPr>
        <w:rPr>
          <w:bCs/>
          <w:sz w:val="16"/>
          <w:szCs w:val="16"/>
        </w:rPr>
      </w:pPr>
    </w:p>
    <w:p w:rsidR="00336E18" w:rsidRPr="009025AC" w:rsidRDefault="00336E18" w:rsidP="00336E18">
      <w:pPr>
        <w:ind w:firstLine="708"/>
        <w:jc w:val="center"/>
        <w:rPr>
          <w:bCs/>
          <w:sz w:val="22"/>
          <w:szCs w:val="22"/>
        </w:rPr>
      </w:pPr>
      <w:r w:rsidRPr="009025AC">
        <w:rPr>
          <w:bCs/>
          <w:sz w:val="22"/>
          <w:szCs w:val="22"/>
        </w:rPr>
        <w:t>Sta in je kracht</w:t>
      </w:r>
    </w:p>
    <w:p w:rsidR="00336E18" w:rsidRPr="009025AC" w:rsidRDefault="00336E18" w:rsidP="00336E18">
      <w:pPr>
        <w:ind w:firstLine="708"/>
        <w:jc w:val="center"/>
        <w:rPr>
          <w:bCs/>
          <w:sz w:val="22"/>
          <w:szCs w:val="22"/>
        </w:rPr>
      </w:pPr>
      <w:r w:rsidRPr="009025AC">
        <w:rPr>
          <w:bCs/>
          <w:sz w:val="22"/>
          <w:szCs w:val="22"/>
        </w:rPr>
        <w:t>Jezus rijdt Jeruzalem</w:t>
      </w:r>
    </w:p>
    <w:p w:rsidR="00336E18" w:rsidRPr="009025AC" w:rsidRDefault="00336E18" w:rsidP="00336E18">
      <w:pPr>
        <w:ind w:firstLine="708"/>
        <w:jc w:val="center"/>
        <w:rPr>
          <w:bCs/>
          <w:sz w:val="22"/>
          <w:szCs w:val="22"/>
        </w:rPr>
      </w:pPr>
      <w:r w:rsidRPr="009025AC">
        <w:rPr>
          <w:bCs/>
          <w:sz w:val="22"/>
          <w:szCs w:val="22"/>
        </w:rPr>
        <w:t>binnen</w:t>
      </w:r>
    </w:p>
    <w:p w:rsidR="00336E18" w:rsidRPr="009025AC" w:rsidRDefault="00336E18" w:rsidP="00336E18">
      <w:pPr>
        <w:ind w:firstLine="708"/>
        <w:jc w:val="center"/>
        <w:rPr>
          <w:bCs/>
          <w:sz w:val="22"/>
          <w:szCs w:val="22"/>
        </w:rPr>
      </w:pPr>
      <w:r w:rsidRPr="009025AC">
        <w:rPr>
          <w:bCs/>
          <w:sz w:val="22"/>
          <w:szCs w:val="22"/>
        </w:rPr>
        <w:t>niet hoog te paard</w:t>
      </w:r>
    </w:p>
    <w:p w:rsidR="00336E18" w:rsidRPr="009025AC" w:rsidRDefault="00336E18" w:rsidP="00336E18">
      <w:pPr>
        <w:ind w:firstLine="708"/>
        <w:jc w:val="center"/>
        <w:rPr>
          <w:bCs/>
          <w:sz w:val="22"/>
          <w:szCs w:val="22"/>
        </w:rPr>
      </w:pPr>
      <w:r w:rsidRPr="009025AC">
        <w:rPr>
          <w:bCs/>
          <w:sz w:val="22"/>
          <w:szCs w:val="22"/>
        </w:rPr>
        <w:t>maar op een ezel</w:t>
      </w:r>
    </w:p>
    <w:p w:rsidR="00336E18" w:rsidRPr="009025AC" w:rsidRDefault="00336E18" w:rsidP="00336E18">
      <w:pPr>
        <w:ind w:firstLine="708"/>
        <w:jc w:val="center"/>
        <w:rPr>
          <w:bCs/>
          <w:sz w:val="22"/>
          <w:szCs w:val="22"/>
        </w:rPr>
      </w:pPr>
      <w:r w:rsidRPr="009025AC">
        <w:rPr>
          <w:bCs/>
          <w:sz w:val="22"/>
          <w:szCs w:val="22"/>
        </w:rPr>
        <w:t>nederig</w:t>
      </w:r>
    </w:p>
    <w:p w:rsidR="00336E18" w:rsidRPr="009025AC" w:rsidRDefault="00336E18" w:rsidP="00336E18">
      <w:pPr>
        <w:ind w:firstLine="708"/>
        <w:jc w:val="center"/>
        <w:rPr>
          <w:bCs/>
          <w:sz w:val="22"/>
          <w:szCs w:val="22"/>
        </w:rPr>
      </w:pPr>
      <w:r w:rsidRPr="009025AC">
        <w:rPr>
          <w:bCs/>
          <w:sz w:val="22"/>
          <w:szCs w:val="22"/>
        </w:rPr>
        <w:t>barmhartig</w:t>
      </w:r>
    </w:p>
    <w:p w:rsidR="00336E18" w:rsidRPr="009025AC" w:rsidRDefault="00336E18" w:rsidP="00336E18">
      <w:pPr>
        <w:ind w:firstLine="708"/>
        <w:jc w:val="center"/>
        <w:rPr>
          <w:bCs/>
          <w:sz w:val="22"/>
          <w:szCs w:val="22"/>
        </w:rPr>
      </w:pPr>
      <w:r w:rsidRPr="009025AC">
        <w:rPr>
          <w:bCs/>
          <w:sz w:val="22"/>
          <w:szCs w:val="22"/>
        </w:rPr>
        <w:t>liefdevol dat zijn de koninklijke</w:t>
      </w:r>
    </w:p>
    <w:p w:rsidR="00336E18" w:rsidRPr="009025AC" w:rsidRDefault="00336E18" w:rsidP="00336E18">
      <w:pPr>
        <w:ind w:firstLine="708"/>
        <w:jc w:val="center"/>
        <w:rPr>
          <w:bCs/>
          <w:sz w:val="22"/>
          <w:szCs w:val="22"/>
        </w:rPr>
      </w:pPr>
      <w:r w:rsidRPr="009025AC">
        <w:rPr>
          <w:bCs/>
          <w:sz w:val="22"/>
          <w:szCs w:val="22"/>
        </w:rPr>
        <w:t>krachten</w:t>
      </w:r>
    </w:p>
    <w:p w:rsidR="00A73AEB" w:rsidRDefault="00336E18" w:rsidP="00336E18">
      <w:pPr>
        <w:ind w:firstLine="708"/>
        <w:jc w:val="center"/>
        <w:rPr>
          <w:i/>
          <w:sz w:val="22"/>
          <w:szCs w:val="22"/>
        </w:rPr>
        <w:sectPr w:rsidR="00A73AEB" w:rsidSect="00B225DC">
          <w:type w:val="continuous"/>
          <w:pgSz w:w="11907" w:h="16840" w:code="9"/>
          <w:pgMar w:top="284" w:right="510" w:bottom="284" w:left="510" w:header="0" w:footer="0" w:gutter="0"/>
          <w:cols w:num="2" w:space="708"/>
        </w:sectPr>
      </w:pPr>
      <w:r w:rsidRPr="009025AC">
        <w:rPr>
          <w:bCs/>
          <w:sz w:val="22"/>
          <w:szCs w:val="22"/>
        </w:rPr>
        <w:t>Gods kracht</w:t>
      </w:r>
    </w:p>
    <w:p w:rsidR="00A73AEB" w:rsidRPr="00B225DC" w:rsidRDefault="00A73AEB" w:rsidP="00B225DC">
      <w:pPr>
        <w:rPr>
          <w:bCs/>
          <w:sz w:val="16"/>
          <w:szCs w:val="16"/>
        </w:rPr>
      </w:pPr>
    </w:p>
    <w:sectPr w:rsidR="00A73AEB" w:rsidRPr="00B225DC" w:rsidSect="00B225DC">
      <w:type w:val="continuous"/>
      <w:pgSz w:w="11907" w:h="16840" w:code="9"/>
      <w:pgMar w:top="284" w:right="510" w:bottom="284" w:left="51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535D"/>
    <w:rsid w:val="00226890"/>
    <w:rsid w:val="00226F32"/>
    <w:rsid w:val="00232AFA"/>
    <w:rsid w:val="0023354A"/>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FA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3AEB"/>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5DC"/>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C76B-9B33-4AC5-BC42-9C55C2A3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2016-09-22T14:43:00Z</cp:lastPrinted>
  <dcterms:created xsi:type="dcterms:W3CDTF">2017-04-05T16:05:00Z</dcterms:created>
  <dcterms:modified xsi:type="dcterms:W3CDTF">2017-04-06T16:44:00Z</dcterms:modified>
</cp:coreProperties>
</file>