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91" w:rsidRPr="006859EB" w:rsidRDefault="00C35A18" w:rsidP="004F5891">
      <w:pPr>
        <w:widowControl w:val="0"/>
        <w:autoSpaceDE w:val="0"/>
        <w:autoSpaceDN w:val="0"/>
        <w:adjustRightInd w:val="0"/>
        <w:ind w:left="142"/>
        <w:rPr>
          <w:rFonts w:ascii="Tahoma" w:hAnsi="Tahoma" w:cs="Tahoma"/>
          <w:b/>
          <w:noProof/>
          <w:color w:val="010101"/>
          <w:sz w:val="22"/>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-6350</wp:posOffset>
            </wp:positionV>
            <wp:extent cx="3009265" cy="1873885"/>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300926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40" w:rsidRDefault="00043D40" w:rsidP="004F5891">
      <w:pPr>
        <w:widowControl w:val="0"/>
        <w:autoSpaceDE w:val="0"/>
        <w:autoSpaceDN w:val="0"/>
        <w:adjustRightInd w:val="0"/>
        <w:ind w:left="142"/>
        <w:rPr>
          <w:rFonts w:ascii="Tahoma" w:hAnsi="Tahoma" w:cs="Tahoma"/>
          <w:noProof/>
          <w:color w:val="010101"/>
          <w:sz w:val="22"/>
        </w:rPr>
      </w:pPr>
      <w:r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3A50B6">
        <w:rPr>
          <w:rFonts w:ascii="Tahoma" w:hAnsi="Tahoma" w:cs="Tahoma"/>
          <w:noProof/>
          <w:color w:val="010101"/>
          <w:sz w:val="22"/>
        </w:rPr>
        <w:t>1</w:t>
      </w:r>
      <w:r w:rsidR="00833E1B">
        <w:rPr>
          <w:rFonts w:ascii="Tahoma" w:hAnsi="Tahoma" w:cs="Tahoma"/>
          <w:noProof/>
          <w:color w:val="010101"/>
          <w:sz w:val="22"/>
        </w:rPr>
        <w:t>4</w:t>
      </w:r>
    </w:p>
    <w:p w:rsidR="006859EB" w:rsidRPr="006859EB" w:rsidRDefault="006859EB" w:rsidP="004F5891">
      <w:pPr>
        <w:widowControl w:val="0"/>
        <w:autoSpaceDE w:val="0"/>
        <w:autoSpaceDN w:val="0"/>
        <w:adjustRightInd w:val="0"/>
        <w:ind w:left="142"/>
        <w:rPr>
          <w:rFonts w:ascii="Tahoma" w:hAnsi="Tahoma" w:cs="Tahoma"/>
          <w:noProof/>
          <w:color w:val="010101"/>
          <w:sz w:val="22"/>
        </w:rPr>
      </w:pPr>
    </w:p>
    <w:p w:rsidR="00E766B2" w:rsidRPr="00E766B2"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p>
    <w:p w:rsidR="00E766B2"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Koningsspil 5, 1834 TG  Sint Pancras</w:t>
      </w:r>
    </w:p>
    <w:p w:rsidR="006859EB"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Tel.: 072 564 09 55,  Email: scriba@</w:t>
      </w:r>
      <w:r w:rsidR="00F32296" w:rsidRPr="006A458D">
        <w:rPr>
          <w:noProof/>
          <w:color w:val="010101"/>
          <w:szCs w:val="24"/>
          <w:lang w:val="en-US"/>
        </w:rPr>
        <w:t>trefpuntkerk</w:t>
      </w:r>
      <w:r w:rsidRPr="006A458D">
        <w:rPr>
          <w:noProof/>
          <w:color w:val="010101"/>
          <w:szCs w:val="24"/>
          <w:lang w:val="en-US"/>
        </w:rPr>
        <w:t>.nl</w:t>
      </w:r>
    </w:p>
    <w:p w:rsidR="006859EB" w:rsidRPr="006A458D" w:rsidRDefault="006859EB" w:rsidP="004F5891">
      <w:pPr>
        <w:widowControl w:val="0"/>
        <w:autoSpaceDE w:val="0"/>
        <w:autoSpaceDN w:val="0"/>
        <w:adjustRightInd w:val="0"/>
        <w:ind w:left="142"/>
        <w:rPr>
          <w:noProof/>
          <w:color w:val="010101"/>
          <w:szCs w:val="24"/>
          <w:lang w:val="en-US"/>
        </w:rPr>
      </w:pPr>
    </w:p>
    <w:p w:rsidR="006859EB"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B8706C">
        <w:rPr>
          <w:noProof/>
          <w:color w:val="010101"/>
          <w:szCs w:val="24"/>
        </w:rPr>
        <w:t>Peter Greveling</w:t>
      </w:r>
    </w:p>
    <w:p w:rsidR="00B95E69" w:rsidRDefault="00B95E69" w:rsidP="004F5891">
      <w:pPr>
        <w:widowControl w:val="0"/>
        <w:autoSpaceDE w:val="0"/>
        <w:autoSpaceDN w:val="0"/>
        <w:adjustRightInd w:val="0"/>
        <w:ind w:left="142"/>
        <w:rPr>
          <w:noProof/>
          <w:color w:val="010101"/>
          <w:szCs w:val="24"/>
        </w:rPr>
      </w:pPr>
    </w:p>
    <w:p w:rsidR="003F265C" w:rsidRDefault="003F265C" w:rsidP="004F5891">
      <w:pPr>
        <w:widowControl w:val="0"/>
        <w:autoSpaceDE w:val="0"/>
        <w:autoSpaceDN w:val="0"/>
        <w:adjustRightInd w:val="0"/>
        <w:ind w:left="142"/>
        <w:rPr>
          <w:noProof/>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833E1B">
        <w:rPr>
          <w:rStyle w:val="Zwaar"/>
          <w:color w:val="010101"/>
          <w:szCs w:val="24"/>
        </w:rPr>
        <w:t>3 april</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2F0D68">
        <w:rPr>
          <w:rStyle w:val="Zwaar"/>
          <w:color w:val="010101"/>
          <w:szCs w:val="24"/>
        </w:rPr>
        <w:t>Ds. J.</w:t>
      </w:r>
      <w:r w:rsidR="00833E1B">
        <w:rPr>
          <w:rStyle w:val="Zwaar"/>
          <w:color w:val="010101"/>
          <w:szCs w:val="24"/>
        </w:rPr>
        <w:t>C</w:t>
      </w:r>
      <w:r w:rsidR="002F0D68">
        <w:rPr>
          <w:rStyle w:val="Zwaar"/>
          <w:color w:val="010101"/>
          <w:szCs w:val="24"/>
        </w:rPr>
        <w:t xml:space="preserve">. </w:t>
      </w:r>
      <w:r w:rsidR="00833E1B">
        <w:rPr>
          <w:rStyle w:val="Zwaar"/>
          <w:color w:val="010101"/>
          <w:szCs w:val="24"/>
        </w:rPr>
        <w:t>den Hertog uit Oudorp</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833E1B">
        <w:rPr>
          <w:rStyle w:val="Zwaar"/>
          <w:color w:val="010101"/>
          <w:szCs w:val="24"/>
        </w:rPr>
        <w:t>Kees Slot</w:t>
      </w:r>
      <w:r w:rsidR="00B8706C">
        <w:rPr>
          <w:rStyle w:val="Zwaar"/>
          <w:color w:val="010101"/>
          <w:szCs w:val="24"/>
        </w:rPr>
        <w:tab/>
      </w:r>
      <w:r w:rsidR="00943E09">
        <w:rPr>
          <w:rStyle w:val="Zwaar"/>
          <w:color w:val="010101"/>
          <w:szCs w:val="24"/>
        </w:rPr>
        <w:t xml:space="preserve">Lector:  </w:t>
      </w:r>
      <w:r w:rsidR="00833E1B">
        <w:rPr>
          <w:rStyle w:val="Zwaar"/>
          <w:color w:val="010101"/>
          <w:szCs w:val="24"/>
        </w:rPr>
        <w:t>Rieneke Bak</w:t>
      </w:r>
    </w:p>
    <w:p w:rsidR="00442E86"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B8706C">
        <w:rPr>
          <w:rStyle w:val="Zwaar"/>
          <w:color w:val="010101"/>
          <w:szCs w:val="24"/>
        </w:rPr>
        <w:t>Bert Rootmensen</w:t>
      </w:r>
      <w:r w:rsidR="004818C0">
        <w:rPr>
          <w:rStyle w:val="Zwaar"/>
          <w:color w:val="010101"/>
          <w:szCs w:val="24"/>
        </w:rPr>
        <w:tab/>
      </w:r>
      <w:r w:rsidR="00943E09">
        <w:rPr>
          <w:rStyle w:val="Zwaar"/>
          <w:color w:val="010101"/>
          <w:szCs w:val="24"/>
        </w:rPr>
        <w:t xml:space="preserve">Kindernevendienst:  </w:t>
      </w:r>
      <w:r w:rsidR="00833E1B">
        <w:rPr>
          <w:rStyle w:val="Zwaar"/>
          <w:color w:val="010101"/>
          <w:szCs w:val="24"/>
        </w:rPr>
        <w:t>groep 1 t/m 8</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177CFB">
          <w:type w:val="continuous"/>
          <w:pgSz w:w="11907" w:h="16840" w:code="9"/>
          <w:pgMar w:top="397" w:right="851" w:bottom="170" w:left="851" w:header="0" w:footer="0" w:gutter="0"/>
          <w:cols w:space="708"/>
        </w:sectPr>
      </w:pPr>
    </w:p>
    <w:p w:rsid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Welkom</w:t>
      </w:r>
    </w:p>
    <w:p w:rsidR="007D5A3C" w:rsidRDefault="007D5A3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VOORBEREIDING</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Lied</w:t>
      </w:r>
      <w:r>
        <w:rPr>
          <w:szCs w:val="24"/>
        </w:rPr>
        <w:t>:</w:t>
      </w:r>
      <w:r w:rsidRPr="00833E1B">
        <w:rPr>
          <w:szCs w:val="24"/>
        </w:rPr>
        <w:t xml:space="preserve"> 149, 1 en 3</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Bemoediging en groet</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Drempelwoorden</w:t>
      </w:r>
      <w:r>
        <w:rPr>
          <w:szCs w:val="24"/>
        </w:rPr>
        <w:t xml:space="preserve">, </w:t>
      </w:r>
      <w:r w:rsidRPr="00833E1B">
        <w:rPr>
          <w:szCs w:val="24"/>
        </w:rPr>
        <w:t>(hierna gaat de gemeente zitten)</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Gebed</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Lied</w:t>
      </w:r>
      <w:r>
        <w:rPr>
          <w:szCs w:val="24"/>
        </w:rPr>
        <w:t xml:space="preserve">: </w:t>
      </w:r>
      <w:r w:rsidRPr="00833E1B">
        <w:rPr>
          <w:szCs w:val="24"/>
        </w:rPr>
        <w:t>274</w:t>
      </w:r>
    </w:p>
    <w:p w:rsidR="00833E1B" w:rsidRPr="00833E1B" w:rsidRDefault="00D77941"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Moment</w:t>
      </w:r>
      <w:r w:rsidR="00833E1B">
        <w:rPr>
          <w:szCs w:val="24"/>
        </w:rPr>
        <w:t xml:space="preserve"> met de kinderen</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Aansteken kaarsen en vertrek kinderen</w:t>
      </w:r>
      <w:r w:rsidR="003D33D5">
        <w:rPr>
          <w:szCs w:val="24"/>
        </w:rPr>
        <w:t>, met lied</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DE SCHRIFT</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Waar het over gaat</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Gebed</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Lezing</w:t>
      </w:r>
      <w:r>
        <w:rPr>
          <w:szCs w:val="24"/>
        </w:rPr>
        <w:t xml:space="preserve">: </w:t>
      </w:r>
      <w:r w:rsidRPr="00833E1B">
        <w:rPr>
          <w:szCs w:val="24"/>
        </w:rPr>
        <w:t>Exodus 3 vers 1 – 10</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Lied</w:t>
      </w:r>
      <w:r>
        <w:rPr>
          <w:szCs w:val="24"/>
        </w:rPr>
        <w:t>:</w:t>
      </w:r>
      <w:r w:rsidRPr="00833E1B">
        <w:rPr>
          <w:szCs w:val="24"/>
        </w:rPr>
        <w:t xml:space="preserve"> 763</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Lezing</w:t>
      </w:r>
      <w:r>
        <w:rPr>
          <w:szCs w:val="24"/>
        </w:rPr>
        <w:t xml:space="preserve">: </w:t>
      </w:r>
      <w:r w:rsidRPr="00833E1B">
        <w:rPr>
          <w:szCs w:val="24"/>
        </w:rPr>
        <w:t>Johannes 20 vers 19 – 30</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Lied</w:t>
      </w:r>
      <w:r>
        <w:rPr>
          <w:szCs w:val="24"/>
        </w:rPr>
        <w:t xml:space="preserve">: </w:t>
      </w:r>
      <w:r w:rsidRPr="00833E1B">
        <w:rPr>
          <w:szCs w:val="24"/>
        </w:rPr>
        <w:t>650</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Overweging</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Lied</w:t>
      </w:r>
      <w:r w:rsidR="007D5A3C">
        <w:rPr>
          <w:szCs w:val="24"/>
        </w:rPr>
        <w:t>:</w:t>
      </w:r>
      <w:r w:rsidRPr="00833E1B">
        <w:rPr>
          <w:szCs w:val="24"/>
        </w:rPr>
        <w:t xml:space="preserve"> 175</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Terugkomst kinderen</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GEBEDEN EN GAVEN</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Gebeden, met stil gebed en Onze Vader</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Inzameling</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833E1B">
        <w:rPr>
          <w:szCs w:val="24"/>
        </w:rPr>
        <w:t>Lied</w:t>
      </w:r>
      <w:r w:rsidR="007D5A3C">
        <w:rPr>
          <w:szCs w:val="24"/>
        </w:rPr>
        <w:t xml:space="preserve">: </w:t>
      </w:r>
      <w:r w:rsidRPr="00833E1B">
        <w:rPr>
          <w:szCs w:val="24"/>
        </w:rPr>
        <w:t>871</w:t>
      </w:r>
    </w:p>
    <w:p w:rsidR="00833E1B" w:rsidRPr="00833E1B" w:rsidRDefault="00833E1B" w:rsidP="00833E1B">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D8001F" w:rsidRPr="004818C0" w:rsidRDefault="00833E1B" w:rsidP="004610D5">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szCs w:val="24"/>
        </w:rPr>
      </w:pPr>
      <w:r w:rsidRPr="00833E1B">
        <w:rPr>
          <w:szCs w:val="24"/>
        </w:rPr>
        <w:t>Zending en zegen</w:t>
      </w:r>
    </w:p>
    <w:p w:rsidR="00640088" w:rsidRPr="00D93F4C" w:rsidRDefault="00640088" w:rsidP="00640088">
      <w:pPr>
        <w:rPr>
          <w:rStyle w:val="Zwaar"/>
          <w:b w:val="0"/>
          <w:color w:val="010101"/>
          <w:szCs w:val="24"/>
        </w:rPr>
        <w:sectPr w:rsidR="00640088" w:rsidRPr="00D93F4C" w:rsidSect="00177CFB">
          <w:type w:val="continuous"/>
          <w:pgSz w:w="11907" w:h="16840" w:code="9"/>
          <w:pgMar w:top="397" w:right="851" w:bottom="170" w:left="851" w:header="0" w:footer="0" w:gutter="0"/>
          <w:cols w:num="2" w:space="369"/>
        </w:sectPr>
      </w:pPr>
    </w:p>
    <w:p w:rsidR="00F766BD" w:rsidRDefault="00F766BD" w:rsidP="004A579C">
      <w:pPr>
        <w:rPr>
          <w:b/>
          <w:bCs/>
          <w:szCs w:val="24"/>
        </w:rPr>
      </w:pPr>
    </w:p>
    <w:p w:rsidR="00582202" w:rsidRDefault="00582202" w:rsidP="004A579C">
      <w:pPr>
        <w:rPr>
          <w:b/>
          <w:bCs/>
          <w:szCs w:val="24"/>
        </w:rPr>
      </w:pPr>
    </w:p>
    <w:p w:rsidR="00541499" w:rsidRPr="00541499" w:rsidRDefault="00541499" w:rsidP="00541499">
      <w:pPr>
        <w:rPr>
          <w:b/>
          <w:bCs/>
          <w:szCs w:val="24"/>
        </w:rPr>
      </w:pPr>
      <w:r w:rsidRPr="00541499">
        <w:rPr>
          <w:b/>
          <w:bCs/>
          <w:szCs w:val="24"/>
        </w:rPr>
        <w:t>Collectes</w:t>
      </w:r>
    </w:p>
    <w:p w:rsidR="00582202" w:rsidRDefault="00582202" w:rsidP="007D172C">
      <w:pPr>
        <w:rPr>
          <w:bCs/>
          <w:szCs w:val="24"/>
        </w:rPr>
      </w:pPr>
      <w:r w:rsidRPr="00582202">
        <w:rPr>
          <w:bCs/>
          <w:szCs w:val="24"/>
        </w:rPr>
        <w:t xml:space="preserve">De diaconale collecte is vandaag bestemd voor het Aanloophuis De Steiger. Het Aanloophuis De Steiger is gevestigd aan het </w:t>
      </w:r>
      <w:proofErr w:type="spellStart"/>
      <w:r w:rsidRPr="00582202">
        <w:rPr>
          <w:bCs/>
          <w:szCs w:val="24"/>
        </w:rPr>
        <w:t>Luttik</w:t>
      </w:r>
      <w:proofErr w:type="spellEnd"/>
      <w:r w:rsidRPr="00582202">
        <w:rPr>
          <w:bCs/>
          <w:szCs w:val="24"/>
        </w:rPr>
        <w:t xml:space="preserve"> Oudorp 93 te Alkmaar. Het Aanloophuis biedt een open en gastvrije plek aan een groep kwetsbare bewoners, die in een stedelijke omgeving in de anonimiteit dreigt te raken. Met name mensen wiens leven, door een samenloop van omstandigheden, donker wordt gekleurd, dreigen soms geïsoleerd te worden. Juist diegenen die het gedurende een langere periode écht moeilijk hebben en nieuwe perspectieven moeilijk kunnen hervinden, lijken het contact met professionele hulpverleners niet meer te zoeken. Dit kunnen mensen zijn die eenzaam, dakloos of verslaafd zijn of met een psychiatrische achtergrond. De collecte wordt van harte bij u aanbevolen.</w:t>
      </w:r>
    </w:p>
    <w:p w:rsidR="007D172C" w:rsidRDefault="00541499" w:rsidP="007D172C">
      <w:pPr>
        <w:rPr>
          <w:bCs/>
          <w:szCs w:val="24"/>
        </w:rPr>
      </w:pPr>
      <w:r w:rsidRPr="00541499">
        <w:rPr>
          <w:bCs/>
          <w:szCs w:val="24"/>
        </w:rPr>
        <w:t>De tweede collecte is voor de kerk.</w:t>
      </w:r>
    </w:p>
    <w:p w:rsidR="007F7C2E" w:rsidRDefault="007F7C2E" w:rsidP="007D172C">
      <w:pPr>
        <w:rPr>
          <w:bCs/>
          <w:szCs w:val="24"/>
        </w:rPr>
      </w:pPr>
    </w:p>
    <w:p w:rsidR="00582202" w:rsidRPr="00541499" w:rsidRDefault="00582202" w:rsidP="007D172C">
      <w:pPr>
        <w:rPr>
          <w:bCs/>
          <w:szCs w:val="24"/>
        </w:rPr>
      </w:pPr>
    </w:p>
    <w:p w:rsidR="00F766BD" w:rsidRDefault="007F7C2E" w:rsidP="007D172C">
      <w:pPr>
        <w:rPr>
          <w:bCs/>
          <w:szCs w:val="24"/>
        </w:rPr>
      </w:pPr>
      <w:r>
        <w:rPr>
          <w:bCs/>
          <w:szCs w:val="24"/>
        </w:rPr>
        <w:t xml:space="preserve">De </w:t>
      </w:r>
      <w:r w:rsidRPr="007F7C2E">
        <w:rPr>
          <w:b/>
          <w:bCs/>
          <w:szCs w:val="24"/>
        </w:rPr>
        <w:t>bloemen</w:t>
      </w:r>
      <w:r w:rsidRPr="007F7C2E">
        <w:rPr>
          <w:bCs/>
          <w:szCs w:val="24"/>
        </w:rPr>
        <w:t xml:space="preserve"> gaan naar mevr</w:t>
      </w:r>
      <w:r>
        <w:rPr>
          <w:bCs/>
          <w:szCs w:val="24"/>
        </w:rPr>
        <w:t>.</w:t>
      </w:r>
      <w:r w:rsidRPr="007F7C2E">
        <w:rPr>
          <w:bCs/>
          <w:szCs w:val="24"/>
        </w:rPr>
        <w:t xml:space="preserve"> </w:t>
      </w:r>
      <w:proofErr w:type="spellStart"/>
      <w:r w:rsidRPr="007F7C2E">
        <w:rPr>
          <w:bCs/>
          <w:szCs w:val="24"/>
        </w:rPr>
        <w:t>Hijstek</w:t>
      </w:r>
      <w:proofErr w:type="spellEnd"/>
      <w:r>
        <w:rPr>
          <w:bCs/>
          <w:szCs w:val="24"/>
        </w:rPr>
        <w:t>-</w:t>
      </w:r>
      <w:r w:rsidRPr="007F7C2E">
        <w:rPr>
          <w:bCs/>
          <w:szCs w:val="24"/>
        </w:rPr>
        <w:t>de Jager</w:t>
      </w:r>
      <w:r>
        <w:rPr>
          <w:bCs/>
          <w:szCs w:val="24"/>
        </w:rPr>
        <w:t>,</w:t>
      </w:r>
      <w:r w:rsidRPr="007F7C2E">
        <w:rPr>
          <w:bCs/>
          <w:szCs w:val="24"/>
        </w:rPr>
        <w:t xml:space="preserve"> Dr</w:t>
      </w:r>
      <w:r>
        <w:rPr>
          <w:bCs/>
          <w:szCs w:val="24"/>
        </w:rPr>
        <w:t>.</w:t>
      </w:r>
      <w:r w:rsidRPr="007F7C2E">
        <w:rPr>
          <w:bCs/>
          <w:szCs w:val="24"/>
        </w:rPr>
        <w:t xml:space="preserve"> </w:t>
      </w:r>
      <w:proofErr w:type="spellStart"/>
      <w:r w:rsidRPr="007F7C2E">
        <w:rPr>
          <w:bCs/>
          <w:szCs w:val="24"/>
        </w:rPr>
        <w:t>Manjoeroplantsoen</w:t>
      </w:r>
      <w:proofErr w:type="spellEnd"/>
      <w:r w:rsidRPr="007F7C2E">
        <w:rPr>
          <w:bCs/>
          <w:szCs w:val="24"/>
        </w:rPr>
        <w:t xml:space="preserve"> 43</w:t>
      </w:r>
      <w:r>
        <w:rPr>
          <w:bCs/>
          <w:szCs w:val="24"/>
        </w:rPr>
        <w:t>,</w:t>
      </w:r>
      <w:r w:rsidRPr="007F7C2E">
        <w:rPr>
          <w:bCs/>
          <w:szCs w:val="24"/>
        </w:rPr>
        <w:t xml:space="preserve"> 1721 CN</w:t>
      </w:r>
      <w:r>
        <w:rPr>
          <w:bCs/>
          <w:szCs w:val="24"/>
        </w:rPr>
        <w:t xml:space="preserve"> </w:t>
      </w:r>
      <w:r w:rsidRPr="007F7C2E">
        <w:rPr>
          <w:bCs/>
          <w:szCs w:val="24"/>
        </w:rPr>
        <w:t xml:space="preserve"> Broek op Langedijk. Zij vierde afgelopen vrijdag haar verjaardag en krijgt hierbij de bloemen.</w:t>
      </w:r>
    </w:p>
    <w:p w:rsidR="007F7C2E" w:rsidRDefault="007F7C2E" w:rsidP="00541499">
      <w:pPr>
        <w:rPr>
          <w:b/>
          <w:bCs/>
          <w:szCs w:val="24"/>
        </w:rPr>
      </w:pPr>
    </w:p>
    <w:p w:rsidR="00582202" w:rsidRDefault="00582202" w:rsidP="00541499">
      <w:pPr>
        <w:rPr>
          <w:b/>
          <w:bCs/>
          <w:szCs w:val="24"/>
        </w:rPr>
      </w:pPr>
    </w:p>
    <w:p w:rsidR="00541499" w:rsidRPr="00541499" w:rsidRDefault="00541499" w:rsidP="00541499">
      <w:pPr>
        <w:rPr>
          <w:b/>
          <w:bCs/>
          <w:szCs w:val="24"/>
        </w:rPr>
      </w:pPr>
      <w:r w:rsidRPr="00541499">
        <w:rPr>
          <w:b/>
          <w:bCs/>
          <w:szCs w:val="24"/>
        </w:rPr>
        <w:t xml:space="preserve">Zondag </w:t>
      </w:r>
      <w:r w:rsidR="007F7C2E">
        <w:rPr>
          <w:b/>
          <w:bCs/>
          <w:szCs w:val="24"/>
        </w:rPr>
        <w:t>10</w:t>
      </w:r>
      <w:r w:rsidRPr="00541499">
        <w:rPr>
          <w:b/>
          <w:bCs/>
          <w:szCs w:val="24"/>
        </w:rPr>
        <w:t xml:space="preserve"> april a.s.</w:t>
      </w:r>
    </w:p>
    <w:p w:rsidR="003D33D5" w:rsidRPr="003D33D5" w:rsidRDefault="003D33D5" w:rsidP="003D33D5">
      <w:pPr>
        <w:rPr>
          <w:bCs/>
          <w:szCs w:val="24"/>
        </w:rPr>
      </w:pPr>
      <w:r w:rsidRPr="003D33D5">
        <w:rPr>
          <w:bCs/>
          <w:szCs w:val="24"/>
        </w:rPr>
        <w:t>Deze zondagmorgen is er om 10.00 uur een viering met da. B. Siertsema uit Amsterdam</w:t>
      </w:r>
    </w:p>
    <w:p w:rsidR="003D33D5" w:rsidRDefault="003D33D5" w:rsidP="003D33D5">
      <w:pPr>
        <w:rPr>
          <w:bCs/>
          <w:szCs w:val="24"/>
        </w:rPr>
      </w:pPr>
      <w:r w:rsidRPr="003D33D5">
        <w:rPr>
          <w:bCs/>
          <w:szCs w:val="24"/>
        </w:rPr>
        <w:t>De organist is Jan van der Kamp. Allen hartelijk welkom!</w:t>
      </w:r>
    </w:p>
    <w:p w:rsidR="00D402A5" w:rsidRDefault="00D402A5" w:rsidP="00541499">
      <w:pPr>
        <w:rPr>
          <w:bCs/>
          <w:szCs w:val="24"/>
        </w:rPr>
      </w:pPr>
    </w:p>
    <w:p w:rsidR="00D402A5" w:rsidRDefault="00D402A5">
      <w:pPr>
        <w:rPr>
          <w:bCs/>
          <w:szCs w:val="24"/>
        </w:rPr>
      </w:pPr>
      <w:r>
        <w:rPr>
          <w:bCs/>
          <w:szCs w:val="24"/>
        </w:rPr>
        <w:br w:type="page"/>
      </w:r>
    </w:p>
    <w:p w:rsidR="00541499" w:rsidRDefault="00541499" w:rsidP="00541499">
      <w:pPr>
        <w:rPr>
          <w:bCs/>
          <w:szCs w:val="24"/>
        </w:rPr>
      </w:pPr>
    </w:p>
    <w:p w:rsidR="00F766BD" w:rsidRDefault="00F766BD" w:rsidP="00E310A0">
      <w:pPr>
        <w:rPr>
          <w:bCs/>
          <w:szCs w:val="24"/>
        </w:rPr>
      </w:pPr>
    </w:p>
    <w:p w:rsidR="000E03C4" w:rsidRPr="000E03C4" w:rsidRDefault="000E03C4" w:rsidP="000E03C4">
      <w:pPr>
        <w:rPr>
          <w:b/>
          <w:bCs/>
          <w:szCs w:val="24"/>
        </w:rPr>
      </w:pPr>
      <w:r w:rsidRPr="000E03C4">
        <w:rPr>
          <w:b/>
          <w:bCs/>
          <w:szCs w:val="24"/>
        </w:rPr>
        <w:t>“Christelijke meditatie: een rijke traditie, een moderne mogelijkheid.</w:t>
      </w:r>
      <w:r>
        <w:rPr>
          <w:b/>
          <w:bCs/>
          <w:szCs w:val="24"/>
        </w:rPr>
        <w:t>”</w:t>
      </w:r>
      <w:r w:rsidRPr="000E03C4">
        <w:rPr>
          <w:b/>
          <w:bCs/>
          <w:szCs w:val="24"/>
        </w:rPr>
        <w:t xml:space="preserve"> </w:t>
      </w:r>
    </w:p>
    <w:p w:rsidR="000E03C4" w:rsidRDefault="000E03C4" w:rsidP="000E03C4">
      <w:pPr>
        <w:rPr>
          <w:bCs/>
          <w:szCs w:val="24"/>
        </w:rPr>
      </w:pPr>
      <w:r w:rsidRPr="000E03C4">
        <w:rPr>
          <w:bCs/>
          <w:szCs w:val="24"/>
        </w:rPr>
        <w:t xml:space="preserve">Onder auspiciën van de raad van Kerken Langedijk wordt u van harte uitgenodigd om te luisteren, in gesprek te gaan – en mee te doen aan een meditatie oefening - met </w:t>
      </w:r>
      <w:r w:rsidRPr="000E03C4">
        <w:rPr>
          <w:b/>
          <w:bCs/>
          <w:szCs w:val="24"/>
        </w:rPr>
        <w:t>Dr. Kick Bras</w:t>
      </w:r>
      <w:r w:rsidRPr="000E03C4">
        <w:rPr>
          <w:bCs/>
          <w:szCs w:val="24"/>
        </w:rPr>
        <w:t xml:space="preserve">, deskundige op het gebied van christelijke meditatie en mystiek. Zie zijn website www.kickbras.nl. Hij zal aan de hand van meditatieve beelden iets oproepen uit de rijke traditie van christelijke meditatie. Maar ook zal hij het een en ander vertellen over de verschillende vormen van meditatie en over de invloed van oosterse meditatiemethoden. Daarna zal hij met ons een meditatieoefening doen. U bent van harte welkom op </w:t>
      </w:r>
      <w:r w:rsidRPr="000E03C4">
        <w:rPr>
          <w:b/>
          <w:bCs/>
          <w:szCs w:val="24"/>
        </w:rPr>
        <w:t>woensdag 6 april</w:t>
      </w:r>
      <w:r w:rsidRPr="000E03C4">
        <w:rPr>
          <w:bCs/>
          <w:szCs w:val="24"/>
        </w:rPr>
        <w:t xml:space="preserve"> in de Trefpuntkerk. Aanvang 20.00 uur. Zaal open 19.30 uur. Entree is € 3 per persoon (inclusief koffie/thee).”</w:t>
      </w:r>
    </w:p>
    <w:p w:rsidR="004F0D6F" w:rsidRDefault="004F0D6F" w:rsidP="000E03C4">
      <w:pPr>
        <w:rPr>
          <w:bCs/>
          <w:szCs w:val="24"/>
        </w:rPr>
      </w:pPr>
    </w:p>
    <w:p w:rsidR="00582202" w:rsidRDefault="00582202" w:rsidP="000E03C4">
      <w:pPr>
        <w:rPr>
          <w:bCs/>
          <w:szCs w:val="24"/>
        </w:rPr>
      </w:pPr>
    </w:p>
    <w:p w:rsidR="00582202" w:rsidRPr="000E03C4" w:rsidRDefault="00582202" w:rsidP="000E03C4">
      <w:pPr>
        <w:rPr>
          <w:bCs/>
          <w:szCs w:val="24"/>
        </w:rPr>
      </w:pPr>
    </w:p>
    <w:p w:rsidR="000E03C4" w:rsidRDefault="000E03C4" w:rsidP="00E310A0">
      <w:pPr>
        <w:rPr>
          <w:bCs/>
          <w:szCs w:val="24"/>
        </w:rPr>
      </w:pPr>
    </w:p>
    <w:p w:rsidR="004F0D6F" w:rsidRDefault="004F0D6F" w:rsidP="00602CF7">
      <w:pPr>
        <w:rPr>
          <w:bCs/>
          <w:szCs w:val="24"/>
        </w:rPr>
      </w:pPr>
      <w:r w:rsidRPr="004F0D6F">
        <w:rPr>
          <w:noProof/>
          <w:sz w:val="40"/>
          <w:szCs w:val="40"/>
        </w:rPr>
        <w:drawing>
          <wp:anchor distT="0" distB="0" distL="114300" distR="114300" simplePos="0" relativeHeight="251677184" behindDoc="1" locked="0" layoutInCell="1" allowOverlap="1" wp14:anchorId="1025DCB8" wp14:editId="179130E6">
            <wp:simplePos x="0" y="0"/>
            <wp:positionH relativeFrom="margin">
              <wp:align>left</wp:align>
            </wp:positionH>
            <wp:positionV relativeFrom="paragraph">
              <wp:posOffset>82550</wp:posOffset>
            </wp:positionV>
            <wp:extent cx="3027680" cy="3543300"/>
            <wp:effectExtent l="0" t="0" r="1270" b="0"/>
            <wp:wrapTight wrapText="bothSides">
              <wp:wrapPolygon edited="0">
                <wp:start x="0" y="0"/>
                <wp:lineTo x="0" y="21484"/>
                <wp:lineTo x="21473" y="21484"/>
                <wp:lineTo x="2147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27680" cy="3543300"/>
                    </a:xfrm>
                    <a:prstGeom prst="rect">
                      <a:avLst/>
                    </a:prstGeom>
                  </pic:spPr>
                </pic:pic>
              </a:graphicData>
            </a:graphic>
            <wp14:sizeRelH relativeFrom="margin">
              <wp14:pctWidth>0</wp14:pctWidth>
            </wp14:sizeRelH>
            <wp14:sizeRelV relativeFrom="margin">
              <wp14:pctHeight>0</wp14:pctHeight>
            </wp14:sizeRelV>
          </wp:anchor>
        </w:drawing>
      </w:r>
    </w:p>
    <w:p w:rsidR="00FC2D68" w:rsidRDefault="00FC2D68" w:rsidP="00602CF7">
      <w:pPr>
        <w:rPr>
          <w:bCs/>
          <w:szCs w:val="24"/>
        </w:rPr>
      </w:pPr>
    </w:p>
    <w:p w:rsidR="004F0D6F" w:rsidRPr="004F0D6F" w:rsidRDefault="004F0D6F" w:rsidP="004F0D6F">
      <w:pPr>
        <w:spacing w:after="160" w:line="259" w:lineRule="auto"/>
        <w:ind w:left="2124" w:firstLine="708"/>
        <w:rPr>
          <w:rFonts w:ascii="Comic Sans MS" w:eastAsiaTheme="minorHAnsi" w:hAnsi="Comic Sans MS" w:cs="Tahoma"/>
          <w:sz w:val="40"/>
          <w:szCs w:val="40"/>
          <w:lang w:eastAsia="en-US"/>
        </w:rPr>
      </w:pPr>
      <w:r w:rsidRPr="004F0D6F">
        <w:rPr>
          <w:rFonts w:ascii="Comic Sans MS" w:eastAsiaTheme="minorHAnsi" w:hAnsi="Comic Sans MS" w:cs="Tahoma"/>
          <w:sz w:val="40"/>
          <w:szCs w:val="40"/>
          <w:lang w:eastAsia="en-US"/>
        </w:rPr>
        <w:t>Zondag 10 april 2016</w:t>
      </w:r>
    </w:p>
    <w:p w:rsidR="004F0D6F" w:rsidRPr="004F0D6F" w:rsidRDefault="004F0D6F" w:rsidP="004F0D6F">
      <w:pPr>
        <w:spacing w:after="160" w:line="259" w:lineRule="auto"/>
        <w:ind w:left="3540" w:firstLine="708"/>
        <w:jc w:val="center"/>
        <w:rPr>
          <w:rFonts w:ascii="Bradley Hand ITC" w:eastAsiaTheme="minorHAnsi" w:hAnsi="Bradley Hand ITC" w:cs="Tahoma"/>
          <w:b/>
          <w:sz w:val="32"/>
          <w:szCs w:val="32"/>
          <w:lang w:eastAsia="en-US"/>
        </w:rPr>
      </w:pPr>
      <w:r w:rsidRPr="004F0D6F">
        <w:rPr>
          <w:rFonts w:ascii="Bradley Hand ITC" w:eastAsiaTheme="minorHAnsi" w:hAnsi="Bradley Hand ITC" w:cs="Tahoma"/>
          <w:b/>
          <w:sz w:val="32"/>
          <w:szCs w:val="32"/>
          <w:lang w:eastAsia="en-US"/>
        </w:rPr>
        <w:t>na de dienst</w:t>
      </w:r>
    </w:p>
    <w:p w:rsidR="004F0D6F" w:rsidRPr="004F0D6F" w:rsidRDefault="004F0D6F" w:rsidP="004F0D6F">
      <w:pPr>
        <w:spacing w:after="160" w:line="259" w:lineRule="auto"/>
        <w:ind w:left="3540" w:firstLine="708"/>
        <w:rPr>
          <w:rFonts w:ascii="Comic Sans MS" w:eastAsiaTheme="minorHAnsi" w:hAnsi="Comic Sans MS" w:cs="Tahoma"/>
          <w:color w:val="000000" w:themeColor="text1"/>
          <w:sz w:val="40"/>
          <w:szCs w:val="4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0D6F">
        <w:rPr>
          <w:rFonts w:ascii="Comic Sans MS" w:eastAsiaTheme="minorHAnsi" w:hAnsi="Comic Sans MS" w:cs="Tahoma"/>
          <w:color w:val="000000" w:themeColor="text1"/>
          <w:sz w:val="40"/>
          <w:szCs w:val="4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Inloop–koffie-ochtend</w:t>
      </w:r>
    </w:p>
    <w:p w:rsidR="004F0D6F" w:rsidRPr="004F0D6F" w:rsidRDefault="004F0D6F" w:rsidP="004F0D6F">
      <w:pPr>
        <w:spacing w:after="160" w:line="259" w:lineRule="auto"/>
        <w:ind w:left="2124" w:firstLine="708"/>
        <w:jc w:val="center"/>
        <w:rPr>
          <w:rFonts w:ascii="Bradley Hand ITC" w:eastAsiaTheme="minorHAnsi" w:hAnsi="Bradley Hand ITC" w:cs="Tahoma"/>
          <w:b/>
          <w:sz w:val="32"/>
          <w:szCs w:val="32"/>
          <w:lang w:eastAsia="en-US"/>
        </w:rPr>
      </w:pPr>
      <w:r w:rsidRPr="004F0D6F">
        <w:rPr>
          <w:rFonts w:ascii="Bradley Hand ITC" w:eastAsiaTheme="minorHAnsi" w:hAnsi="Bradley Hand ITC" w:cs="Tahoma"/>
          <w:b/>
          <w:sz w:val="32"/>
          <w:szCs w:val="32"/>
          <w:lang w:eastAsia="en-US"/>
        </w:rPr>
        <w:t>bij en mét gemeenteleden</w:t>
      </w:r>
    </w:p>
    <w:p w:rsidR="004F0D6F" w:rsidRPr="004F0D6F" w:rsidRDefault="004F0D6F" w:rsidP="004F0D6F">
      <w:pPr>
        <w:spacing w:after="160" w:line="259" w:lineRule="auto"/>
        <w:ind w:left="2124" w:firstLine="708"/>
        <w:jc w:val="right"/>
        <w:rPr>
          <w:rFonts w:ascii="Bradley Hand ITC" w:eastAsiaTheme="minorHAnsi" w:hAnsi="Bradley Hand ITC" w:cs="Tahoma"/>
          <w:b/>
          <w:sz w:val="52"/>
          <w:szCs w:val="52"/>
          <w:lang w:eastAsia="en-US"/>
        </w:rPr>
      </w:pPr>
    </w:p>
    <w:p w:rsidR="004F0D6F" w:rsidRPr="004F0D6F" w:rsidRDefault="004F0D6F" w:rsidP="004F0D6F">
      <w:pPr>
        <w:spacing w:after="160" w:line="259" w:lineRule="auto"/>
        <w:ind w:left="2124" w:firstLine="708"/>
        <w:jc w:val="both"/>
        <w:rPr>
          <w:rFonts w:ascii="Bradley Hand ITC" w:eastAsiaTheme="minorHAnsi" w:hAnsi="Bradley Hand ITC" w:cs="Tahoma"/>
          <w:b/>
          <w:i/>
          <w:sz w:val="48"/>
          <w:szCs w:val="4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0D6F">
        <w:rPr>
          <w:rFonts w:ascii="Bradley Hand ITC" w:eastAsiaTheme="minorHAnsi" w:hAnsi="Bradley Hand ITC" w:cs="Tahoma"/>
          <w:b/>
          <w:i/>
          <w:sz w:val="48"/>
          <w:szCs w:val="4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harte welkom !!!!</w:t>
      </w:r>
    </w:p>
    <w:p w:rsidR="004F0D6F" w:rsidRPr="004F0D6F" w:rsidRDefault="004F0D6F" w:rsidP="004F0D6F">
      <w:pPr>
        <w:spacing w:after="160" w:line="259" w:lineRule="auto"/>
        <w:ind w:left="2124" w:firstLine="708"/>
        <w:jc w:val="right"/>
        <w:rPr>
          <w:rFonts w:ascii="Comic Sans MS" w:eastAsiaTheme="minorHAnsi" w:hAnsi="Comic Sans MS" w:cs="Tahoma"/>
          <w:b/>
          <w:sz w:val="52"/>
          <w:szCs w:val="52"/>
          <w:lang w:eastAsia="en-US"/>
        </w:rPr>
      </w:pPr>
    </w:p>
    <w:p w:rsidR="00D402A5" w:rsidRDefault="00D402A5" w:rsidP="004F0D6F">
      <w:pPr>
        <w:tabs>
          <w:tab w:val="left" w:pos="3060"/>
        </w:tabs>
        <w:rPr>
          <w:bCs/>
          <w:szCs w:val="24"/>
        </w:rPr>
      </w:pPr>
    </w:p>
    <w:p w:rsidR="00D402A5" w:rsidRDefault="00D402A5" w:rsidP="00602CF7">
      <w:pPr>
        <w:rPr>
          <w:bCs/>
          <w:szCs w:val="24"/>
        </w:rPr>
      </w:pPr>
    </w:p>
    <w:p w:rsidR="004F0D6F" w:rsidRDefault="004F0D6F" w:rsidP="00602CF7">
      <w:pPr>
        <w:rPr>
          <w:bCs/>
          <w:szCs w:val="24"/>
        </w:rPr>
      </w:pPr>
    </w:p>
    <w:p w:rsidR="00582202" w:rsidRDefault="00582202" w:rsidP="00602CF7">
      <w:pPr>
        <w:rPr>
          <w:bCs/>
          <w:szCs w:val="24"/>
        </w:rPr>
      </w:pPr>
    </w:p>
    <w:p w:rsidR="00582202" w:rsidRDefault="00582202" w:rsidP="00602CF7">
      <w:pPr>
        <w:rPr>
          <w:bCs/>
          <w:szCs w:val="24"/>
        </w:rPr>
      </w:pPr>
    </w:p>
    <w:p w:rsidR="00582202" w:rsidRDefault="00582202" w:rsidP="00602CF7">
      <w:pPr>
        <w:rPr>
          <w:bCs/>
          <w:szCs w:val="24"/>
        </w:rPr>
      </w:pPr>
    </w:p>
    <w:p w:rsidR="00582202" w:rsidRDefault="00582202" w:rsidP="00602CF7">
      <w:pPr>
        <w:rPr>
          <w:bCs/>
          <w:szCs w:val="24"/>
        </w:rPr>
      </w:pPr>
    </w:p>
    <w:p w:rsidR="00582202" w:rsidRDefault="00582202" w:rsidP="00602CF7">
      <w:pPr>
        <w:rPr>
          <w:bCs/>
          <w:szCs w:val="24"/>
        </w:rPr>
      </w:pPr>
    </w:p>
    <w:p w:rsidR="00582202" w:rsidRDefault="00582202" w:rsidP="00602CF7">
      <w:pPr>
        <w:rPr>
          <w:bCs/>
          <w:szCs w:val="24"/>
        </w:rPr>
      </w:pPr>
    </w:p>
    <w:p w:rsidR="00582202" w:rsidRDefault="00582202" w:rsidP="00602CF7">
      <w:pPr>
        <w:rPr>
          <w:bCs/>
          <w:szCs w:val="24"/>
        </w:rPr>
      </w:pPr>
    </w:p>
    <w:p w:rsidR="00582202" w:rsidRDefault="00582202" w:rsidP="00602CF7">
      <w:pPr>
        <w:rPr>
          <w:bCs/>
          <w:szCs w:val="24"/>
        </w:rPr>
      </w:pPr>
    </w:p>
    <w:p w:rsidR="00582202" w:rsidRDefault="00582202" w:rsidP="00602CF7">
      <w:pPr>
        <w:rPr>
          <w:bCs/>
          <w:szCs w:val="24"/>
        </w:rPr>
      </w:pPr>
    </w:p>
    <w:p w:rsidR="00582202" w:rsidRDefault="00582202" w:rsidP="00602CF7">
      <w:pPr>
        <w:rPr>
          <w:bCs/>
          <w:szCs w:val="24"/>
        </w:rPr>
      </w:pPr>
      <w:bookmarkStart w:id="0" w:name="_GoBack"/>
      <w:bookmarkEnd w:id="0"/>
    </w:p>
    <w:p w:rsidR="004F0D6F" w:rsidRDefault="004F0D6F" w:rsidP="00602CF7">
      <w:pPr>
        <w:rPr>
          <w:bCs/>
          <w:szCs w:val="24"/>
        </w:rPr>
      </w:pPr>
    </w:p>
    <w:p w:rsidR="004F0D6F" w:rsidRDefault="004F0D6F" w:rsidP="00602CF7">
      <w:pPr>
        <w:rPr>
          <w:bCs/>
          <w:szCs w:val="24"/>
        </w:rPr>
      </w:pPr>
    </w:p>
    <w:p w:rsidR="00D402A5" w:rsidRDefault="00D402A5" w:rsidP="00602CF7">
      <w:pPr>
        <w:rPr>
          <w:bCs/>
          <w:szCs w:val="24"/>
        </w:rPr>
      </w:pPr>
    </w:p>
    <w:p w:rsidR="000E03C4" w:rsidRPr="00602CF7" w:rsidRDefault="00653D93" w:rsidP="000E03C4">
      <w:pPr>
        <w:rPr>
          <w:i/>
          <w:szCs w:val="24"/>
        </w:rPr>
      </w:pPr>
      <w:r w:rsidRPr="00602CF7">
        <w:rPr>
          <w:i/>
          <w:szCs w:val="24"/>
        </w:rPr>
        <w:t>Een ieder is van harte uitgenodigd om na deze dienst een kopje koffie, thee of limonade te komen drinken in het Trefpunt. Het infoblad is al vóór de zondag in te zien op onze website: www.</w:t>
      </w:r>
      <w:r w:rsidR="00F32296" w:rsidRPr="00602CF7">
        <w:rPr>
          <w:i/>
          <w:szCs w:val="24"/>
        </w:rPr>
        <w:t>trefpuntkerk</w:t>
      </w:r>
      <w:r w:rsidRPr="00602CF7">
        <w:rPr>
          <w:i/>
          <w:szCs w:val="24"/>
        </w:rPr>
        <w:t>.nl</w:t>
      </w:r>
      <w:r w:rsidR="007E4CC1" w:rsidRPr="00602CF7">
        <w:rPr>
          <w:i/>
          <w:szCs w:val="24"/>
        </w:rPr>
        <w:t>.</w:t>
      </w:r>
      <w:r w:rsidR="000E03C4" w:rsidRPr="000E03C4">
        <w:rPr>
          <w:i/>
          <w:szCs w:val="24"/>
        </w:rPr>
        <w:t xml:space="preserve"> </w:t>
      </w:r>
    </w:p>
    <w:p w:rsidR="000E03C4" w:rsidRPr="00602CF7" w:rsidRDefault="000E03C4" w:rsidP="000E03C4">
      <w:pPr>
        <w:rPr>
          <w:rStyle w:val="Zwaar"/>
          <w:b w:val="0"/>
          <w:i/>
          <w:szCs w:val="24"/>
        </w:rPr>
      </w:pPr>
      <w:r w:rsidRPr="00602CF7">
        <w:rPr>
          <w:i/>
          <w:szCs w:val="24"/>
        </w:rPr>
        <w:t>Via www.trefpuntkerk.nl  is het ook mogelijk om de dienst rechtstreeks te volgen dan wel terug te luisteren.</w:t>
      </w:r>
    </w:p>
    <w:sectPr w:rsidR="000E03C4" w:rsidRPr="00602CF7" w:rsidSect="00177CFB">
      <w:type w:val="continuous"/>
      <w:pgSz w:w="11907" w:h="16840" w:code="9"/>
      <w:pgMar w:top="397" w:right="737" w:bottom="170"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307C"/>
    <w:rsid w:val="00062290"/>
    <w:rsid w:val="00062BD1"/>
    <w:rsid w:val="0006454A"/>
    <w:rsid w:val="000711E6"/>
    <w:rsid w:val="00071FC7"/>
    <w:rsid w:val="000728AA"/>
    <w:rsid w:val="00072929"/>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75A8"/>
    <w:rsid w:val="00112038"/>
    <w:rsid w:val="001133EC"/>
    <w:rsid w:val="00113CDB"/>
    <w:rsid w:val="0011439E"/>
    <w:rsid w:val="00114CF2"/>
    <w:rsid w:val="00115925"/>
    <w:rsid w:val="00116BD5"/>
    <w:rsid w:val="001208EE"/>
    <w:rsid w:val="00120E1A"/>
    <w:rsid w:val="001273A5"/>
    <w:rsid w:val="00127E7C"/>
    <w:rsid w:val="00130B78"/>
    <w:rsid w:val="00132A6C"/>
    <w:rsid w:val="00132D5F"/>
    <w:rsid w:val="00133A0A"/>
    <w:rsid w:val="00133A4D"/>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20E4"/>
    <w:rsid w:val="001A3FAB"/>
    <w:rsid w:val="001A53BD"/>
    <w:rsid w:val="001A740F"/>
    <w:rsid w:val="001A7881"/>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21B"/>
    <w:rsid w:val="001E3923"/>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3267"/>
    <w:rsid w:val="002E4872"/>
    <w:rsid w:val="002E6A92"/>
    <w:rsid w:val="002F01B9"/>
    <w:rsid w:val="002F0D68"/>
    <w:rsid w:val="002F12B9"/>
    <w:rsid w:val="002F1D27"/>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32E5"/>
    <w:rsid w:val="003440B4"/>
    <w:rsid w:val="0035110E"/>
    <w:rsid w:val="00351476"/>
    <w:rsid w:val="00352576"/>
    <w:rsid w:val="00353689"/>
    <w:rsid w:val="00353969"/>
    <w:rsid w:val="00353A62"/>
    <w:rsid w:val="0035466B"/>
    <w:rsid w:val="0035773B"/>
    <w:rsid w:val="00364B54"/>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E0700"/>
    <w:rsid w:val="003E0FAF"/>
    <w:rsid w:val="003E1CC6"/>
    <w:rsid w:val="003E1DA1"/>
    <w:rsid w:val="003E7063"/>
    <w:rsid w:val="003F16F9"/>
    <w:rsid w:val="003F1FDC"/>
    <w:rsid w:val="003F265C"/>
    <w:rsid w:val="003F427B"/>
    <w:rsid w:val="003F5C9F"/>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53CAA"/>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98B"/>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5004BE"/>
    <w:rsid w:val="005010DE"/>
    <w:rsid w:val="00503E2E"/>
    <w:rsid w:val="00503FEB"/>
    <w:rsid w:val="00512C3F"/>
    <w:rsid w:val="00513B49"/>
    <w:rsid w:val="00513E34"/>
    <w:rsid w:val="00515EF0"/>
    <w:rsid w:val="0051604D"/>
    <w:rsid w:val="005164E6"/>
    <w:rsid w:val="0051652C"/>
    <w:rsid w:val="00516741"/>
    <w:rsid w:val="00517169"/>
    <w:rsid w:val="00520ED4"/>
    <w:rsid w:val="0052593A"/>
    <w:rsid w:val="00530A1F"/>
    <w:rsid w:val="005336B5"/>
    <w:rsid w:val="00535057"/>
    <w:rsid w:val="005368B2"/>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216E"/>
    <w:rsid w:val="00582202"/>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42B2"/>
    <w:rsid w:val="005E33CC"/>
    <w:rsid w:val="005E5F3A"/>
    <w:rsid w:val="005E7145"/>
    <w:rsid w:val="005F06DB"/>
    <w:rsid w:val="005F083F"/>
    <w:rsid w:val="005F322D"/>
    <w:rsid w:val="005F586D"/>
    <w:rsid w:val="005F5CE6"/>
    <w:rsid w:val="00601880"/>
    <w:rsid w:val="0060239D"/>
    <w:rsid w:val="00602CF7"/>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20CCD"/>
    <w:rsid w:val="0082412D"/>
    <w:rsid w:val="00824564"/>
    <w:rsid w:val="00827E0E"/>
    <w:rsid w:val="00830479"/>
    <w:rsid w:val="0083098C"/>
    <w:rsid w:val="00833ADB"/>
    <w:rsid w:val="00833E1B"/>
    <w:rsid w:val="00845567"/>
    <w:rsid w:val="008464A4"/>
    <w:rsid w:val="008465F1"/>
    <w:rsid w:val="00846C32"/>
    <w:rsid w:val="00854720"/>
    <w:rsid w:val="008559D7"/>
    <w:rsid w:val="0086035A"/>
    <w:rsid w:val="008717CE"/>
    <w:rsid w:val="00875D49"/>
    <w:rsid w:val="0087686F"/>
    <w:rsid w:val="00881262"/>
    <w:rsid w:val="0088382A"/>
    <w:rsid w:val="008876C5"/>
    <w:rsid w:val="00892219"/>
    <w:rsid w:val="00892AE8"/>
    <w:rsid w:val="00894EA3"/>
    <w:rsid w:val="008950B7"/>
    <w:rsid w:val="0089519A"/>
    <w:rsid w:val="008A10E3"/>
    <w:rsid w:val="008A4207"/>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5E60"/>
    <w:rsid w:val="008D7D0F"/>
    <w:rsid w:val="008E1075"/>
    <w:rsid w:val="008E1813"/>
    <w:rsid w:val="008E1980"/>
    <w:rsid w:val="008E2C65"/>
    <w:rsid w:val="008E7965"/>
    <w:rsid w:val="008E7B2B"/>
    <w:rsid w:val="008F0D9C"/>
    <w:rsid w:val="008F3A6D"/>
    <w:rsid w:val="008F52B4"/>
    <w:rsid w:val="008F73E9"/>
    <w:rsid w:val="00900072"/>
    <w:rsid w:val="00904FF5"/>
    <w:rsid w:val="00907B80"/>
    <w:rsid w:val="009153F2"/>
    <w:rsid w:val="00916B8A"/>
    <w:rsid w:val="009240AA"/>
    <w:rsid w:val="00926307"/>
    <w:rsid w:val="009272CA"/>
    <w:rsid w:val="00927CAF"/>
    <w:rsid w:val="0093535B"/>
    <w:rsid w:val="00935A20"/>
    <w:rsid w:val="00943455"/>
    <w:rsid w:val="00943E09"/>
    <w:rsid w:val="009460AB"/>
    <w:rsid w:val="0095496D"/>
    <w:rsid w:val="0096190C"/>
    <w:rsid w:val="0096218A"/>
    <w:rsid w:val="00964F9D"/>
    <w:rsid w:val="009663EA"/>
    <w:rsid w:val="00970FBE"/>
    <w:rsid w:val="00973425"/>
    <w:rsid w:val="00974D47"/>
    <w:rsid w:val="009756F3"/>
    <w:rsid w:val="009777CA"/>
    <w:rsid w:val="009823FD"/>
    <w:rsid w:val="00994ED6"/>
    <w:rsid w:val="00997D69"/>
    <w:rsid w:val="009A1773"/>
    <w:rsid w:val="009A330D"/>
    <w:rsid w:val="009A3C95"/>
    <w:rsid w:val="009A5D76"/>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2F3C"/>
    <w:rsid w:val="009E30AA"/>
    <w:rsid w:val="009F0227"/>
    <w:rsid w:val="009F04B4"/>
    <w:rsid w:val="009F214C"/>
    <w:rsid w:val="009F2F5E"/>
    <w:rsid w:val="00A00707"/>
    <w:rsid w:val="00A014BC"/>
    <w:rsid w:val="00A02B62"/>
    <w:rsid w:val="00A032E1"/>
    <w:rsid w:val="00A05529"/>
    <w:rsid w:val="00A07DB3"/>
    <w:rsid w:val="00A10167"/>
    <w:rsid w:val="00A14632"/>
    <w:rsid w:val="00A15836"/>
    <w:rsid w:val="00A17AC0"/>
    <w:rsid w:val="00A17EBB"/>
    <w:rsid w:val="00A21512"/>
    <w:rsid w:val="00A21796"/>
    <w:rsid w:val="00A252ED"/>
    <w:rsid w:val="00A2537A"/>
    <w:rsid w:val="00A30CC6"/>
    <w:rsid w:val="00A31201"/>
    <w:rsid w:val="00A31952"/>
    <w:rsid w:val="00A320E1"/>
    <w:rsid w:val="00A41F62"/>
    <w:rsid w:val="00A4537C"/>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FC2"/>
    <w:rsid w:val="00AE7B06"/>
    <w:rsid w:val="00AE7E16"/>
    <w:rsid w:val="00AF219E"/>
    <w:rsid w:val="00AF4C47"/>
    <w:rsid w:val="00AF56A0"/>
    <w:rsid w:val="00AF5856"/>
    <w:rsid w:val="00AF5FD4"/>
    <w:rsid w:val="00AF6A2D"/>
    <w:rsid w:val="00B06D58"/>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9AF"/>
    <w:rsid w:val="00BB1458"/>
    <w:rsid w:val="00BB2240"/>
    <w:rsid w:val="00BB3422"/>
    <w:rsid w:val="00BD2DFB"/>
    <w:rsid w:val="00BD416B"/>
    <w:rsid w:val="00BD70CD"/>
    <w:rsid w:val="00BE3B87"/>
    <w:rsid w:val="00BE4410"/>
    <w:rsid w:val="00BE4D5C"/>
    <w:rsid w:val="00BE716C"/>
    <w:rsid w:val="00BE7B37"/>
    <w:rsid w:val="00BE7E09"/>
    <w:rsid w:val="00BF460D"/>
    <w:rsid w:val="00BF483D"/>
    <w:rsid w:val="00BF5D78"/>
    <w:rsid w:val="00BF7F64"/>
    <w:rsid w:val="00C00F4F"/>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7D39"/>
    <w:rsid w:val="00C57DCB"/>
    <w:rsid w:val="00C61271"/>
    <w:rsid w:val="00C620F9"/>
    <w:rsid w:val="00C66D2E"/>
    <w:rsid w:val="00C75F8A"/>
    <w:rsid w:val="00C772C6"/>
    <w:rsid w:val="00C77608"/>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4DDF"/>
    <w:rsid w:val="00D77941"/>
    <w:rsid w:val="00D8001F"/>
    <w:rsid w:val="00D80970"/>
    <w:rsid w:val="00D80B98"/>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50B3"/>
    <w:rsid w:val="00E96917"/>
    <w:rsid w:val="00EA051C"/>
    <w:rsid w:val="00EA09BE"/>
    <w:rsid w:val="00EA7215"/>
    <w:rsid w:val="00EB1316"/>
    <w:rsid w:val="00EB2B98"/>
    <w:rsid w:val="00EB4EEA"/>
    <w:rsid w:val="00EC35E8"/>
    <w:rsid w:val="00EC763C"/>
    <w:rsid w:val="00ED1209"/>
    <w:rsid w:val="00ED4F6C"/>
    <w:rsid w:val="00ED7063"/>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3B4D"/>
    <w:rsid w:val="00F54468"/>
    <w:rsid w:val="00F54D57"/>
    <w:rsid w:val="00F57827"/>
    <w:rsid w:val="00F57A43"/>
    <w:rsid w:val="00F60CCB"/>
    <w:rsid w:val="00F6293F"/>
    <w:rsid w:val="00F642D3"/>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ED22-EEEE-45EE-96EE-D61DCB6D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505</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3281</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12</cp:revision>
  <cp:lastPrinted>2016-03-17T16:58:00Z</cp:lastPrinted>
  <dcterms:created xsi:type="dcterms:W3CDTF">2016-03-30T16:40:00Z</dcterms:created>
  <dcterms:modified xsi:type="dcterms:W3CDTF">2016-03-31T20:36:00Z</dcterms:modified>
</cp:coreProperties>
</file>