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4126865</wp:posOffset>
            </wp:positionH>
            <wp:positionV relativeFrom="paragraph">
              <wp:posOffset>0</wp:posOffset>
            </wp:positionV>
            <wp:extent cx="1676400" cy="1042035"/>
            <wp:effectExtent l="0" t="0" r="0"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67640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D80733">
        <w:rPr>
          <w:rFonts w:ascii="Tahoma" w:hAnsi="Tahoma" w:cs="Tahoma"/>
          <w:noProof/>
          <w:color w:val="010101"/>
          <w:sz w:val="22"/>
        </w:rPr>
        <w:t>9</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D80733">
        <w:rPr>
          <w:noProof/>
          <w:color w:val="010101"/>
          <w:szCs w:val="24"/>
        </w:rPr>
        <w:t>Jur Dekker</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D80733">
        <w:rPr>
          <w:rStyle w:val="Zwaar"/>
          <w:color w:val="010101"/>
          <w:szCs w:val="24"/>
        </w:rPr>
        <w:t>26</w:t>
      </w:r>
      <w:r w:rsidR="00A029D6">
        <w:rPr>
          <w:rStyle w:val="Zwaar"/>
          <w:color w:val="010101"/>
          <w:szCs w:val="24"/>
        </w:rPr>
        <w:t xml:space="preserve"> februari</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D80733">
        <w:rPr>
          <w:rStyle w:val="Zwaar"/>
          <w:color w:val="010101"/>
          <w:szCs w:val="24"/>
        </w:rPr>
        <w:t>a</w:t>
      </w:r>
      <w:r w:rsidR="00147B9A">
        <w:rPr>
          <w:rStyle w:val="Zwaar"/>
          <w:color w:val="010101"/>
          <w:szCs w:val="24"/>
        </w:rPr>
        <w:t xml:space="preserve">. </w:t>
      </w:r>
      <w:r w:rsidR="00D80733">
        <w:rPr>
          <w:rStyle w:val="Zwaar"/>
          <w:color w:val="010101"/>
          <w:szCs w:val="24"/>
        </w:rPr>
        <w:t>W</w:t>
      </w:r>
      <w:r w:rsidR="00C53857">
        <w:rPr>
          <w:rStyle w:val="Zwaar"/>
          <w:color w:val="010101"/>
          <w:szCs w:val="24"/>
        </w:rPr>
        <w:t>.</w:t>
      </w:r>
      <w:r w:rsidR="00A029D6">
        <w:rPr>
          <w:rStyle w:val="Zwaar"/>
          <w:color w:val="010101"/>
          <w:szCs w:val="24"/>
        </w:rPr>
        <w:t>J.</w:t>
      </w:r>
      <w:r w:rsidR="00C53857">
        <w:rPr>
          <w:rStyle w:val="Zwaar"/>
          <w:color w:val="010101"/>
          <w:szCs w:val="24"/>
        </w:rPr>
        <w:t xml:space="preserve"> </w:t>
      </w:r>
      <w:r w:rsidR="00D80733">
        <w:rPr>
          <w:rStyle w:val="Zwaar"/>
          <w:color w:val="010101"/>
          <w:szCs w:val="24"/>
        </w:rPr>
        <w:t>Keuning</w:t>
      </w:r>
      <w:r w:rsidR="00C53857">
        <w:rPr>
          <w:rStyle w:val="Zwaar"/>
          <w:color w:val="010101"/>
          <w:szCs w:val="24"/>
        </w:rPr>
        <w:t xml:space="preserve"> uit </w:t>
      </w:r>
      <w:r w:rsidR="00D80733">
        <w:rPr>
          <w:rStyle w:val="Zwaar"/>
          <w:color w:val="010101"/>
          <w:szCs w:val="24"/>
        </w:rPr>
        <w:t>Mantgum</w:t>
      </w:r>
      <w:r w:rsidR="00617063">
        <w:rPr>
          <w:rStyle w:val="Zwaar"/>
          <w:color w:val="010101"/>
          <w:szCs w:val="24"/>
        </w:rPr>
        <w:tab/>
        <w:t xml:space="preserve">Lector:  </w:t>
      </w:r>
      <w:r w:rsidR="00D80733">
        <w:rPr>
          <w:rStyle w:val="Zwaar"/>
          <w:color w:val="010101"/>
          <w:szCs w:val="24"/>
        </w:rPr>
        <w:t xml:space="preserve">Johan </w:t>
      </w:r>
      <w:proofErr w:type="spellStart"/>
      <w:r w:rsidR="00D80733">
        <w:rPr>
          <w:rStyle w:val="Zwaar"/>
          <w:color w:val="010101"/>
          <w:szCs w:val="24"/>
        </w:rPr>
        <w:t>Hoetmer</w:t>
      </w:r>
      <w:proofErr w:type="spellEnd"/>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D80733">
        <w:rPr>
          <w:rStyle w:val="Zwaar"/>
          <w:color w:val="010101"/>
          <w:szCs w:val="24"/>
        </w:rPr>
        <w:t>Jan Jong</w:t>
      </w:r>
      <w:r w:rsidR="00B73579">
        <w:rPr>
          <w:rStyle w:val="Zwaar"/>
          <w:color w:val="010101"/>
          <w:szCs w:val="24"/>
        </w:rPr>
        <w:tab/>
      </w:r>
      <w:r w:rsidR="00AC1A72">
        <w:rPr>
          <w:rStyle w:val="Zwaar"/>
          <w:color w:val="010101"/>
          <w:szCs w:val="24"/>
        </w:rPr>
        <w:t xml:space="preserve">Kindernevendienst:  </w:t>
      </w:r>
      <w:r w:rsidR="00C53857">
        <w:rPr>
          <w:rStyle w:val="Zwaar"/>
          <w:color w:val="010101"/>
          <w:szCs w:val="24"/>
        </w:rPr>
        <w:t>kleuren in de kerk</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D80733">
        <w:rPr>
          <w:rStyle w:val="Zwaar"/>
          <w:color w:val="010101"/>
          <w:szCs w:val="24"/>
        </w:rPr>
        <w:t>Cor Docter</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111352">
          <w:type w:val="continuous"/>
          <w:pgSz w:w="11907" w:h="16840" w:code="9"/>
          <w:pgMar w:top="397" w:right="851" w:bottom="340" w:left="851" w:header="0" w:footer="0" w:gutter="0"/>
          <w:cols w:space="708"/>
        </w:sectPr>
      </w:pP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VOORBEREIDING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Allen gaan staan</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Lied 8b</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Stilte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Groet</w:t>
      </w:r>
      <w:r w:rsidR="0071392B">
        <w:rPr>
          <w:szCs w:val="24"/>
        </w:rPr>
        <w:t xml:space="preserve">, </w:t>
      </w:r>
      <w:r w:rsidRPr="00111352">
        <w:rPr>
          <w:szCs w:val="24"/>
        </w:rPr>
        <w:t>beantwoord door de gemeente met</w:t>
      </w:r>
      <w:r>
        <w:rPr>
          <w:szCs w:val="24"/>
        </w:rPr>
        <w:t xml:space="preserve"> </w:t>
      </w:r>
      <w:r w:rsidRPr="00111352">
        <w:rPr>
          <w:szCs w:val="24"/>
        </w:rPr>
        <w:t>Amen</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Bemoediging</w:t>
      </w:r>
    </w:p>
    <w:p w:rsidR="00111352" w:rsidRPr="00111352" w:rsidRDefault="00111352" w:rsidP="00111352">
      <w:pPr>
        <w:tabs>
          <w:tab w:val="left" w:pos="-288"/>
          <w:tab w:val="left" w:pos="0"/>
          <w:tab w:val="left" w:pos="288"/>
          <w:tab w:val="left" w:pos="576"/>
          <w:tab w:val="left" w:pos="864"/>
          <w:tab w:val="left" w:pos="113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111352">
        <w:rPr>
          <w:szCs w:val="24"/>
        </w:rPr>
        <w:t>Vg</w:t>
      </w:r>
      <w:proofErr w:type="spellEnd"/>
      <w:r w:rsidR="00B22F2B">
        <w:rPr>
          <w:szCs w:val="24"/>
        </w:rPr>
        <w:t>:</w:t>
      </w:r>
      <w:r w:rsidRPr="00111352">
        <w:rPr>
          <w:szCs w:val="24"/>
        </w:rPr>
        <w:tab/>
      </w:r>
      <w:r w:rsidRPr="00111352">
        <w:rPr>
          <w:szCs w:val="24"/>
        </w:rPr>
        <w:tab/>
      </w:r>
      <w:r w:rsidRPr="00111352">
        <w:rPr>
          <w:szCs w:val="24"/>
        </w:rPr>
        <w:tab/>
        <w:t xml:space="preserve">Onze hulp is in de naam van de Heer, </w:t>
      </w:r>
    </w:p>
    <w:p w:rsidR="00111352" w:rsidRPr="00111352" w:rsidRDefault="00111352" w:rsidP="00111352">
      <w:pPr>
        <w:tabs>
          <w:tab w:val="left" w:pos="-288"/>
          <w:tab w:val="left" w:pos="0"/>
          <w:tab w:val="left" w:pos="288"/>
          <w:tab w:val="left" w:pos="576"/>
          <w:tab w:val="left" w:pos="864"/>
          <w:tab w:val="left" w:pos="113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Gemeente</w:t>
      </w:r>
      <w:r w:rsidR="00B22F2B">
        <w:rPr>
          <w:szCs w:val="24"/>
        </w:rPr>
        <w:t>:</w:t>
      </w:r>
      <w:r w:rsidRPr="00111352">
        <w:rPr>
          <w:szCs w:val="24"/>
        </w:rPr>
        <w:tab/>
        <w:t>die hemel en aarde heeft gemaakt.</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Drempelgebed: Lied 296</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Allen gaan zitten</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Kyriegebeden</w:t>
      </w:r>
      <w:r w:rsidR="0071392B">
        <w:rPr>
          <w:szCs w:val="24"/>
        </w:rPr>
        <w:t xml:space="preserve">, </w:t>
      </w:r>
      <w:r w:rsidRPr="00111352">
        <w:rPr>
          <w:szCs w:val="24"/>
        </w:rPr>
        <w:t>beantwoord met: Lied 299e</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DIENST VAN HET WOORD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Gebed van de zondag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Lez</w:t>
      </w:r>
      <w:r>
        <w:rPr>
          <w:szCs w:val="24"/>
        </w:rPr>
        <w:t>ing uit Jona 3:10 – 4: 11</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Lied 87</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Lezing uit Mattheus 5</w:t>
      </w:r>
      <w:r>
        <w:rPr>
          <w:szCs w:val="24"/>
        </w:rPr>
        <w:t>:</w:t>
      </w:r>
      <w:r w:rsidRPr="00111352">
        <w:rPr>
          <w:szCs w:val="24"/>
        </w:rPr>
        <w:t xml:space="preserve"> 17</w:t>
      </w:r>
      <w:r>
        <w:rPr>
          <w:szCs w:val="24"/>
        </w:rPr>
        <w:t xml:space="preserve"> </w:t>
      </w:r>
      <w:r w:rsidRPr="00111352">
        <w:rPr>
          <w:szCs w:val="24"/>
        </w:rPr>
        <w:t>-</w:t>
      </w:r>
      <w:r>
        <w:rPr>
          <w:szCs w:val="24"/>
        </w:rPr>
        <w:t xml:space="preserve"> </w:t>
      </w:r>
      <w:r w:rsidRPr="00111352">
        <w:rPr>
          <w:szCs w:val="24"/>
        </w:rPr>
        <w:t>25</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Lied 16b, meditatief gezongen, drie maal herhaald, alleen de Nederlandse tekst</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Overweging</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Orgelspel</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Allen gaan staan</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Gezongen geloofsbelijdenis: Lied 342</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Allen gaan zitten</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DIENST VAN GEBEDEN EN GAVEN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Gebeden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Stilte</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Gezamenlijk g</w:t>
      </w:r>
      <w:r>
        <w:rPr>
          <w:szCs w:val="24"/>
        </w:rPr>
        <w:t>e</w:t>
      </w:r>
      <w:r w:rsidRPr="00111352">
        <w:rPr>
          <w:szCs w:val="24"/>
        </w:rPr>
        <w:t>sproken Onze Vader</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Collecten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Slotlied: 993</w:t>
      </w:r>
      <w:r>
        <w:rPr>
          <w:szCs w:val="24"/>
        </w:rPr>
        <w:t xml:space="preserve">, </w:t>
      </w:r>
      <w:r w:rsidRPr="00111352">
        <w:rPr>
          <w:szCs w:val="24"/>
        </w:rPr>
        <w:t>1 allen</w:t>
      </w:r>
      <w:r>
        <w:rPr>
          <w:szCs w:val="24"/>
        </w:rPr>
        <w:t xml:space="preserve">, </w:t>
      </w:r>
      <w:r w:rsidRPr="00111352">
        <w:rPr>
          <w:szCs w:val="24"/>
        </w:rPr>
        <w:t>2 vrouwen</w:t>
      </w:r>
      <w:r>
        <w:rPr>
          <w:szCs w:val="24"/>
        </w:rPr>
        <w:t xml:space="preserve">, </w:t>
      </w:r>
      <w:r w:rsidRPr="00111352">
        <w:rPr>
          <w:szCs w:val="24"/>
        </w:rPr>
        <w:t>3 mannen</w:t>
      </w:r>
      <w:r>
        <w:rPr>
          <w:szCs w:val="24"/>
        </w:rPr>
        <w:t>,</w:t>
      </w:r>
      <w:r w:rsidRPr="00111352">
        <w:rPr>
          <w:szCs w:val="24"/>
        </w:rPr>
        <w:t xml:space="preserve"> </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ab/>
        <w:t>4 vrouwen</w:t>
      </w:r>
      <w:r>
        <w:rPr>
          <w:szCs w:val="24"/>
        </w:rPr>
        <w:t xml:space="preserve">, </w:t>
      </w:r>
      <w:r w:rsidRPr="00111352">
        <w:rPr>
          <w:szCs w:val="24"/>
        </w:rPr>
        <w:tab/>
        <w:t>5 mannen</w:t>
      </w:r>
    </w:p>
    <w:p w:rsidR="00111352" w:rsidRPr="00111352" w:rsidRDefault="00111352"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 xml:space="preserve">Wegzending en zegen </w:t>
      </w:r>
    </w:p>
    <w:p w:rsidR="00111352" w:rsidRPr="00111352" w:rsidRDefault="00B22F2B" w:rsidP="0011135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11352">
        <w:rPr>
          <w:szCs w:val="24"/>
        </w:rPr>
        <w:t>I</w:t>
      </w:r>
      <w:r>
        <w:rPr>
          <w:szCs w:val="24"/>
        </w:rPr>
        <w:t>.</w:t>
      </w:r>
      <w:r w:rsidR="00111352" w:rsidRPr="00111352">
        <w:rPr>
          <w:szCs w:val="24"/>
        </w:rPr>
        <w:t>p</w:t>
      </w:r>
      <w:r>
        <w:rPr>
          <w:szCs w:val="24"/>
        </w:rPr>
        <w:t>.</w:t>
      </w:r>
      <w:r w:rsidR="00111352" w:rsidRPr="00111352">
        <w:rPr>
          <w:szCs w:val="24"/>
        </w:rPr>
        <w:t>v</w:t>
      </w:r>
      <w:r>
        <w:rPr>
          <w:szCs w:val="24"/>
        </w:rPr>
        <w:t>.</w:t>
      </w:r>
      <w:r w:rsidR="00111352" w:rsidRPr="00111352">
        <w:rPr>
          <w:szCs w:val="24"/>
        </w:rPr>
        <w:t xml:space="preserve"> een gezongen amen:</w:t>
      </w:r>
      <w:r w:rsidR="00111352">
        <w:rPr>
          <w:szCs w:val="24"/>
        </w:rPr>
        <w:t xml:space="preserve"> </w:t>
      </w:r>
      <w:r w:rsidR="00111352" w:rsidRPr="00111352">
        <w:rPr>
          <w:szCs w:val="24"/>
        </w:rPr>
        <w:t>Lied 993, allen: 6,</w:t>
      </w:r>
      <w:r w:rsidR="00111352">
        <w:rPr>
          <w:szCs w:val="24"/>
        </w:rPr>
        <w:t xml:space="preserve"> </w:t>
      </w:r>
      <w:r w:rsidR="00111352" w:rsidRPr="00111352">
        <w:rPr>
          <w:szCs w:val="24"/>
        </w:rPr>
        <w:t>7</w:t>
      </w:r>
    </w:p>
    <w:p w:rsidR="00DE617A" w:rsidRPr="009D5628" w:rsidRDefault="00DE617A"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3E5538">
          <w:type w:val="continuous"/>
          <w:pgSz w:w="11907" w:h="16840" w:code="9"/>
          <w:pgMar w:top="567" w:right="624" w:bottom="340" w:left="964" w:header="0" w:footer="0" w:gutter="0"/>
          <w:cols w:num="2" w:space="567"/>
        </w:sectPr>
      </w:pPr>
    </w:p>
    <w:p w:rsidR="00EC238B" w:rsidRDefault="00EC238B" w:rsidP="00C04730">
      <w:pPr>
        <w:rPr>
          <w:b/>
          <w:bCs/>
          <w:szCs w:val="24"/>
        </w:rPr>
      </w:pPr>
    </w:p>
    <w:p w:rsidR="000824D4" w:rsidRDefault="000824D4" w:rsidP="00CB30F4">
      <w:pPr>
        <w:rPr>
          <w:b/>
          <w:bCs/>
          <w:szCs w:val="24"/>
        </w:rPr>
        <w:sectPr w:rsidR="000824D4" w:rsidSect="003E5538">
          <w:type w:val="continuous"/>
          <w:pgSz w:w="11907" w:h="16840" w:code="9"/>
          <w:pgMar w:top="567" w:right="851" w:bottom="284" w:left="851" w:header="0" w:footer="0" w:gutter="0"/>
          <w:cols w:space="708"/>
        </w:sectPr>
      </w:pPr>
    </w:p>
    <w:p w:rsidR="00617063" w:rsidRPr="0071392B" w:rsidRDefault="00617063" w:rsidP="00617063">
      <w:pPr>
        <w:rPr>
          <w:bCs/>
          <w:szCs w:val="24"/>
        </w:rPr>
      </w:pPr>
      <w:r w:rsidRPr="0071392B">
        <w:rPr>
          <w:b/>
          <w:bCs/>
          <w:szCs w:val="24"/>
        </w:rPr>
        <w:t>Collectes</w:t>
      </w:r>
    </w:p>
    <w:p w:rsidR="00D80733" w:rsidRPr="0071392B" w:rsidRDefault="00D80733" w:rsidP="00D80733">
      <w:pPr>
        <w:rPr>
          <w:bCs/>
          <w:szCs w:val="24"/>
        </w:rPr>
      </w:pPr>
      <w:r w:rsidRPr="0071392B">
        <w:rPr>
          <w:bCs/>
          <w:szCs w:val="24"/>
        </w:rPr>
        <w:t>De collecte vandaag is voor: Kerk in actie. Steun gezinnen in Guatemala. De burgeroorlog in Guatemala eindigde in 1996. Het zal echter generaties d</w:t>
      </w:r>
      <w:bookmarkStart w:id="0" w:name="_GoBack"/>
      <w:bookmarkEnd w:id="0"/>
      <w:r w:rsidRPr="0071392B">
        <w:rPr>
          <w:bCs/>
          <w:szCs w:val="24"/>
        </w:rPr>
        <w:t xml:space="preserve">uren om de cultuur van geweld te overwinnen. </w:t>
      </w:r>
      <w:proofErr w:type="spellStart"/>
      <w:r w:rsidRPr="0071392B">
        <w:rPr>
          <w:bCs/>
          <w:szCs w:val="24"/>
        </w:rPr>
        <w:t>Redpaz</w:t>
      </w:r>
      <w:proofErr w:type="spellEnd"/>
      <w:r w:rsidRPr="0071392B">
        <w:rPr>
          <w:bCs/>
          <w:szCs w:val="24"/>
        </w:rPr>
        <w:t xml:space="preserve"> is een kleine doopsgezinde organisatie in Alta </w:t>
      </w:r>
      <w:proofErr w:type="spellStart"/>
      <w:r w:rsidRPr="0071392B">
        <w:rPr>
          <w:bCs/>
          <w:szCs w:val="24"/>
        </w:rPr>
        <w:t>Verapaz</w:t>
      </w:r>
      <w:proofErr w:type="spellEnd"/>
      <w:r w:rsidRPr="0071392B">
        <w:rPr>
          <w:bCs/>
          <w:szCs w:val="24"/>
        </w:rPr>
        <w:t xml:space="preserve">. In deze provincie, waar de meerderheid van de bevolking inheems is, stimuleert zij lokale gemeenschappen om samen te werken. De mensen zijn arm en hebben daardoor vaak ruzie in het gezin of ondervinden problemen in de wijk met buren. </w:t>
      </w:r>
    </w:p>
    <w:p w:rsidR="00D80733" w:rsidRPr="0071392B" w:rsidRDefault="00D80733" w:rsidP="00D80733">
      <w:pPr>
        <w:rPr>
          <w:bCs/>
          <w:szCs w:val="24"/>
        </w:rPr>
      </w:pPr>
      <w:proofErr w:type="spellStart"/>
      <w:r w:rsidRPr="0071392B">
        <w:rPr>
          <w:bCs/>
          <w:szCs w:val="24"/>
        </w:rPr>
        <w:t>Redpaz</w:t>
      </w:r>
      <w:proofErr w:type="spellEnd"/>
      <w:r w:rsidRPr="0071392B">
        <w:rPr>
          <w:bCs/>
          <w:szCs w:val="24"/>
        </w:rPr>
        <w:t xml:space="preserve"> leert hen hoe je conflicten kunt oplossen door met elkaar in gesprek te gaan en elkaar te vergeven. </w:t>
      </w:r>
    </w:p>
    <w:p w:rsidR="00D80733" w:rsidRPr="0071392B" w:rsidRDefault="00D80733" w:rsidP="00D80733">
      <w:pPr>
        <w:rPr>
          <w:bCs/>
          <w:szCs w:val="24"/>
        </w:rPr>
      </w:pPr>
      <w:r w:rsidRPr="0071392B">
        <w:rPr>
          <w:bCs/>
          <w:szCs w:val="24"/>
        </w:rPr>
        <w:t xml:space="preserve">Daarover nadenken, dat is sterk en dapper zijn. Albertina, deelneemster </w:t>
      </w:r>
      <w:proofErr w:type="spellStart"/>
      <w:r w:rsidRPr="0071392B">
        <w:rPr>
          <w:bCs/>
          <w:szCs w:val="24"/>
        </w:rPr>
        <w:t>Redpaz</w:t>
      </w:r>
      <w:proofErr w:type="spellEnd"/>
      <w:r w:rsidRPr="0071392B">
        <w:rPr>
          <w:bCs/>
          <w:szCs w:val="24"/>
        </w:rPr>
        <w:t xml:space="preserve">: </w:t>
      </w:r>
    </w:p>
    <w:p w:rsidR="00D80733" w:rsidRPr="0071392B" w:rsidRDefault="00D80733" w:rsidP="00D80733">
      <w:pPr>
        <w:rPr>
          <w:bCs/>
          <w:szCs w:val="24"/>
        </w:rPr>
      </w:pPr>
      <w:r w:rsidRPr="0071392B">
        <w:rPr>
          <w:bCs/>
          <w:szCs w:val="24"/>
        </w:rPr>
        <w:t xml:space="preserve">“Onze inspiratiebron is de Bijbel. God wil dat we een leven leiden in harmonie met onze familie, met onze buren, en dat we Zijn koninkrijk bouwen. In de gemeenschappen is daar al iets van zichtbaar. We worden minder snel boos, er is minder jaloezie en wrok.” </w:t>
      </w:r>
    </w:p>
    <w:p w:rsidR="00D80733" w:rsidRPr="0071392B" w:rsidRDefault="00D80733" w:rsidP="00D80733">
      <w:pPr>
        <w:rPr>
          <w:bCs/>
          <w:szCs w:val="24"/>
        </w:rPr>
      </w:pPr>
      <w:r w:rsidRPr="0071392B">
        <w:rPr>
          <w:bCs/>
          <w:szCs w:val="24"/>
        </w:rPr>
        <w:t>Voor € 54,- kan een vrouw een jaar lang een training volgen.</w:t>
      </w:r>
    </w:p>
    <w:p w:rsidR="00E265FD" w:rsidRPr="0071392B" w:rsidRDefault="00D80733" w:rsidP="00D80733">
      <w:pPr>
        <w:rPr>
          <w:bCs/>
          <w:szCs w:val="24"/>
        </w:rPr>
      </w:pPr>
      <w:r w:rsidRPr="0071392B">
        <w:rPr>
          <w:bCs/>
          <w:szCs w:val="24"/>
        </w:rPr>
        <w:t>De tweede collecte is voor de kerk.</w:t>
      </w:r>
    </w:p>
    <w:p w:rsidR="00B22F2B" w:rsidRDefault="00B22F2B" w:rsidP="00D80733">
      <w:pPr>
        <w:rPr>
          <w:bCs/>
          <w:szCs w:val="24"/>
        </w:rPr>
        <w:sectPr w:rsidR="00B22F2B" w:rsidSect="00B22F2B">
          <w:type w:val="continuous"/>
          <w:pgSz w:w="11907" w:h="16840" w:code="9"/>
          <w:pgMar w:top="567" w:right="851" w:bottom="284" w:left="851" w:header="0" w:footer="0" w:gutter="0"/>
          <w:cols w:space="708"/>
        </w:sectPr>
      </w:pPr>
    </w:p>
    <w:p w:rsidR="00D80733" w:rsidRPr="0071392B" w:rsidRDefault="00D80733" w:rsidP="00D80733">
      <w:pPr>
        <w:rPr>
          <w:bCs/>
          <w:szCs w:val="24"/>
        </w:rPr>
      </w:pPr>
    </w:p>
    <w:p w:rsidR="0071392B" w:rsidRPr="0071392B" w:rsidRDefault="0071392B" w:rsidP="0071392B">
      <w:pPr>
        <w:rPr>
          <w:bCs/>
          <w:szCs w:val="24"/>
        </w:rPr>
      </w:pPr>
      <w:r w:rsidRPr="0071392B">
        <w:rPr>
          <w:bCs/>
          <w:szCs w:val="24"/>
        </w:rPr>
        <w:t xml:space="preserve">De </w:t>
      </w:r>
      <w:r w:rsidRPr="0071392B">
        <w:rPr>
          <w:b/>
          <w:bCs/>
          <w:szCs w:val="24"/>
        </w:rPr>
        <w:t>bloemen</w:t>
      </w:r>
      <w:r w:rsidRPr="0071392B">
        <w:rPr>
          <w:bCs/>
          <w:szCs w:val="24"/>
        </w:rPr>
        <w:t xml:space="preserve"> gaan vandaag naar Fam. Wierda, Ligusterlaan 21, 1702 KK Heerhugowaard. Dhr. Wierda vierde afgelopen week zijn verjaardag en we feliciteren hem hiermee namens de gemeente.</w:t>
      </w:r>
    </w:p>
    <w:p w:rsidR="0071392B" w:rsidRPr="0071392B" w:rsidRDefault="0071392B" w:rsidP="0071392B">
      <w:pPr>
        <w:rPr>
          <w:bCs/>
          <w:szCs w:val="24"/>
        </w:rPr>
      </w:pPr>
    </w:p>
    <w:p w:rsidR="00C53857" w:rsidRPr="0071392B" w:rsidRDefault="0071392B" w:rsidP="00C53857">
      <w:pPr>
        <w:rPr>
          <w:bCs/>
          <w:szCs w:val="24"/>
        </w:rPr>
      </w:pPr>
      <w:r w:rsidRPr="0071392B">
        <w:rPr>
          <w:b/>
          <w:bCs/>
          <w:szCs w:val="24"/>
        </w:rPr>
        <w:t>Vanavond</w:t>
      </w:r>
      <w:r w:rsidR="00C53857" w:rsidRPr="0071392B">
        <w:rPr>
          <w:b/>
          <w:bCs/>
          <w:szCs w:val="24"/>
        </w:rPr>
        <w:t xml:space="preserve"> om 19.00 uur</w:t>
      </w:r>
      <w:r w:rsidR="00C53857" w:rsidRPr="0071392B">
        <w:rPr>
          <w:bCs/>
          <w:szCs w:val="24"/>
        </w:rPr>
        <w:t xml:space="preserve">  gaan we samen bekende liederen zingen van vroeger en Nu!</w:t>
      </w:r>
    </w:p>
    <w:p w:rsidR="00C53857" w:rsidRPr="0071392B" w:rsidRDefault="00C53857" w:rsidP="00C53857">
      <w:pPr>
        <w:rPr>
          <w:bCs/>
          <w:szCs w:val="24"/>
        </w:rPr>
      </w:pPr>
      <w:r w:rsidRPr="0071392B">
        <w:rPr>
          <w:bCs/>
          <w:szCs w:val="24"/>
        </w:rPr>
        <w:t xml:space="preserve">Mia zal het geheel aan elkaar smeden en Bert </w:t>
      </w:r>
      <w:r w:rsidR="0071392B" w:rsidRPr="0071392B">
        <w:rPr>
          <w:bCs/>
          <w:szCs w:val="24"/>
        </w:rPr>
        <w:t xml:space="preserve">neemt </w:t>
      </w:r>
      <w:r w:rsidRPr="0071392B">
        <w:rPr>
          <w:bCs/>
          <w:szCs w:val="24"/>
        </w:rPr>
        <w:t>de begeleiding voor zijn rekening</w:t>
      </w:r>
      <w:r w:rsidR="0071392B" w:rsidRPr="0071392B">
        <w:rPr>
          <w:bCs/>
          <w:szCs w:val="24"/>
        </w:rPr>
        <w:t>.</w:t>
      </w:r>
    </w:p>
    <w:p w:rsidR="00B53B78" w:rsidRPr="0071392B" w:rsidRDefault="00C53857" w:rsidP="00C53857">
      <w:pPr>
        <w:rPr>
          <w:bCs/>
          <w:szCs w:val="24"/>
        </w:rPr>
      </w:pPr>
      <w:r w:rsidRPr="0071392B">
        <w:rPr>
          <w:bCs/>
          <w:szCs w:val="24"/>
        </w:rPr>
        <w:t>Wees welkom allemaal: Komt nu met Zang.......</w:t>
      </w:r>
    </w:p>
    <w:p w:rsidR="00D80733" w:rsidRPr="0071392B" w:rsidRDefault="00D80733" w:rsidP="00C53857">
      <w:pPr>
        <w:rPr>
          <w:bCs/>
          <w:szCs w:val="24"/>
        </w:rPr>
      </w:pPr>
    </w:p>
    <w:p w:rsidR="00D80733" w:rsidRPr="0071392B" w:rsidRDefault="00D80733" w:rsidP="00C53857">
      <w:pPr>
        <w:rPr>
          <w:bCs/>
          <w:szCs w:val="24"/>
        </w:rPr>
      </w:pPr>
      <w:r w:rsidRPr="0071392B">
        <w:rPr>
          <w:bCs/>
          <w:szCs w:val="24"/>
        </w:rPr>
        <w:t>Stil zijn met elkaar. Samen de stilte zoeken en Gods Woorden op die manier tot ons door laten dringen. De groep komt daarvoor bij elkaar donderdag 2 maart 19.15 – 20.00 uur. Iedereen is welkom.</w:t>
      </w:r>
    </w:p>
    <w:p w:rsidR="00B22F2B" w:rsidRDefault="00B22F2B" w:rsidP="00B22F2B">
      <w:pPr>
        <w:rPr>
          <w:b/>
          <w:bCs/>
          <w:szCs w:val="24"/>
        </w:rPr>
      </w:pPr>
    </w:p>
    <w:p w:rsidR="00B22F2B" w:rsidRPr="0071392B" w:rsidRDefault="00B22F2B" w:rsidP="00B22F2B">
      <w:pPr>
        <w:rPr>
          <w:b/>
          <w:bCs/>
          <w:szCs w:val="24"/>
        </w:rPr>
      </w:pPr>
      <w:r w:rsidRPr="0071392B">
        <w:rPr>
          <w:b/>
          <w:bCs/>
          <w:szCs w:val="24"/>
        </w:rPr>
        <w:t xml:space="preserve">Zondag 5 maart a.s. de eerste zondag in de </w:t>
      </w:r>
      <w:proofErr w:type="spellStart"/>
      <w:r w:rsidRPr="0071392B">
        <w:rPr>
          <w:b/>
          <w:bCs/>
          <w:szCs w:val="24"/>
        </w:rPr>
        <w:t>veertig-dagentijd</w:t>
      </w:r>
      <w:proofErr w:type="spellEnd"/>
      <w:r w:rsidRPr="0071392B">
        <w:rPr>
          <w:b/>
          <w:bCs/>
          <w:szCs w:val="24"/>
        </w:rPr>
        <w:t>.</w:t>
      </w:r>
    </w:p>
    <w:p w:rsidR="00B22F2B" w:rsidRPr="0071392B" w:rsidRDefault="00B22F2B" w:rsidP="00B22F2B">
      <w:pPr>
        <w:rPr>
          <w:bCs/>
          <w:szCs w:val="24"/>
        </w:rPr>
      </w:pPr>
      <w:r w:rsidRPr="0071392B">
        <w:rPr>
          <w:bCs/>
          <w:szCs w:val="24"/>
        </w:rPr>
        <w:t>'s Morgens om 10.00 uur is er een viering waarin voorgaat da. Jolien van Zelderen.</w:t>
      </w:r>
    </w:p>
    <w:p w:rsidR="00B22F2B" w:rsidRPr="0071392B" w:rsidRDefault="00B22F2B" w:rsidP="00B22F2B">
      <w:pPr>
        <w:rPr>
          <w:bCs/>
          <w:szCs w:val="24"/>
        </w:rPr>
      </w:pPr>
      <w:r w:rsidRPr="0071392B">
        <w:rPr>
          <w:bCs/>
          <w:szCs w:val="24"/>
        </w:rPr>
        <w:t>De muzikale begeleiding is van Jan van der Kamp en Bert Rootmensen.</w:t>
      </w:r>
    </w:p>
    <w:p w:rsidR="00D80733" w:rsidRPr="0071392B" w:rsidRDefault="00D80733" w:rsidP="00C53857">
      <w:pPr>
        <w:rPr>
          <w:bCs/>
          <w:szCs w:val="24"/>
        </w:rPr>
      </w:pPr>
    </w:p>
    <w:p w:rsidR="00D80733" w:rsidRPr="0071392B" w:rsidRDefault="00D80733" w:rsidP="00D80733">
      <w:pPr>
        <w:rPr>
          <w:bCs/>
          <w:szCs w:val="24"/>
        </w:rPr>
      </w:pPr>
      <w:r w:rsidRPr="0071392B">
        <w:rPr>
          <w:bCs/>
          <w:szCs w:val="24"/>
        </w:rPr>
        <w:t xml:space="preserve">Mevrouw Galenkamp heeft een knieoperatie moeten ondergaan. Ze is nu gelukkig weer thuis na een verblijf in </w:t>
      </w:r>
      <w:proofErr w:type="spellStart"/>
      <w:r w:rsidRPr="0071392B">
        <w:rPr>
          <w:bCs/>
          <w:szCs w:val="24"/>
        </w:rPr>
        <w:t>Magnushof</w:t>
      </w:r>
      <w:proofErr w:type="spellEnd"/>
      <w:r w:rsidRPr="0071392B">
        <w:rPr>
          <w:bCs/>
          <w:szCs w:val="24"/>
        </w:rPr>
        <w:t xml:space="preserve">. Het gaat heel langzaam vooruit. </w:t>
      </w:r>
    </w:p>
    <w:p w:rsidR="00D80733" w:rsidRPr="0071392B" w:rsidRDefault="00D80733" w:rsidP="00D80733">
      <w:pPr>
        <w:rPr>
          <w:bCs/>
          <w:szCs w:val="24"/>
        </w:rPr>
      </w:pPr>
      <w:r w:rsidRPr="0071392B">
        <w:rPr>
          <w:bCs/>
          <w:szCs w:val="24"/>
        </w:rPr>
        <w:t>Haar adres is: Dr. Wilminkstraat 137, 1722XR Zuid Scharwoude</w:t>
      </w:r>
    </w:p>
    <w:p w:rsidR="0071392B" w:rsidRDefault="00D80733" w:rsidP="00D80733">
      <w:pPr>
        <w:rPr>
          <w:bCs/>
          <w:szCs w:val="24"/>
        </w:rPr>
        <w:sectPr w:rsidR="0071392B" w:rsidSect="0071392B">
          <w:type w:val="continuous"/>
          <w:pgSz w:w="11907" w:h="16840" w:code="9"/>
          <w:pgMar w:top="567" w:right="851" w:bottom="284" w:left="851" w:header="0" w:footer="0" w:gutter="0"/>
          <w:cols w:num="2" w:space="708"/>
        </w:sectPr>
      </w:pPr>
      <w:r w:rsidRPr="0071392B">
        <w:rPr>
          <w:bCs/>
          <w:szCs w:val="24"/>
        </w:rPr>
        <w:t>In de hal liggen ook twee kaarten voor haar waar u uw naam op kunt zetten.</w:t>
      </w:r>
    </w:p>
    <w:p w:rsidR="00D80733" w:rsidRDefault="00D80733" w:rsidP="00B22F2B">
      <w:pPr>
        <w:rPr>
          <w:bCs/>
          <w:szCs w:val="24"/>
        </w:rPr>
      </w:pPr>
    </w:p>
    <w:sectPr w:rsidR="00D80733" w:rsidSect="003E5538">
      <w:type w:val="continuous"/>
      <w:pgSz w:w="11907" w:h="16840" w:code="9"/>
      <w:pgMar w:top="567"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1352"/>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13FE"/>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0429"/>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392B"/>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2F2B"/>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6551"/>
    <w:rsid w:val="00B53B78"/>
    <w:rsid w:val="00B54CFF"/>
    <w:rsid w:val="00B56359"/>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733"/>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9A3F-08FA-46E7-95D8-B8F8EB14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2017-02-22T18:16:00Z</dcterms:created>
  <dcterms:modified xsi:type="dcterms:W3CDTF">2017-02-23T17:06:00Z</dcterms:modified>
</cp:coreProperties>
</file>