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4374515</wp:posOffset>
            </wp:positionH>
            <wp:positionV relativeFrom="paragraph">
              <wp:posOffset>0</wp:posOffset>
            </wp:positionV>
            <wp:extent cx="1898650" cy="1181100"/>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98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147B9A">
        <w:rPr>
          <w:rFonts w:ascii="Tahoma" w:hAnsi="Tahoma" w:cs="Tahoma"/>
          <w:noProof/>
          <w:color w:val="010101"/>
          <w:sz w:val="22"/>
        </w:rPr>
        <w:t>5</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Pr="00575313"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47B9A" w:rsidRPr="00575313">
        <w:rPr>
          <w:noProof/>
          <w:color w:val="010101"/>
          <w:szCs w:val="24"/>
        </w:rPr>
        <w:t>Clara van Dijk</w:t>
      </w:r>
    </w:p>
    <w:p w:rsidR="00DF58D0" w:rsidRPr="00575313" w:rsidRDefault="00DF58D0" w:rsidP="00582B64">
      <w:pPr>
        <w:widowControl w:val="0"/>
        <w:tabs>
          <w:tab w:val="left" w:pos="1650"/>
        </w:tabs>
        <w:autoSpaceDE w:val="0"/>
        <w:autoSpaceDN w:val="0"/>
        <w:adjustRightInd w:val="0"/>
        <w:rPr>
          <w:noProof/>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147B9A">
        <w:rPr>
          <w:rStyle w:val="Zwaar"/>
          <w:color w:val="010101"/>
          <w:szCs w:val="24"/>
        </w:rPr>
        <w:t>29</w:t>
      </w:r>
      <w:r w:rsidR="00750DF0">
        <w:rPr>
          <w:rStyle w:val="Zwaar"/>
          <w:color w:val="010101"/>
          <w:szCs w:val="24"/>
        </w:rPr>
        <w:t xml:space="preserve"> januari</w:t>
      </w:r>
      <w:r w:rsidR="00AE66E1">
        <w:rPr>
          <w:rStyle w:val="Zwaar"/>
          <w:color w:val="010101"/>
          <w:szCs w:val="24"/>
        </w:rPr>
        <w:t xml:space="preserve">, </w:t>
      </w:r>
      <w:r w:rsidR="00AE66E1" w:rsidRPr="00AE66E1">
        <w:rPr>
          <w:rStyle w:val="Zwaar"/>
          <w:color w:val="010101"/>
          <w:szCs w:val="24"/>
        </w:rPr>
        <w:t>4e Zondag in de Verschijningstijd</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147B9A">
        <w:rPr>
          <w:rStyle w:val="Zwaar"/>
          <w:color w:val="010101"/>
          <w:szCs w:val="24"/>
        </w:rPr>
        <w:t xml:space="preserve">s. A. van </w:t>
      </w:r>
      <w:proofErr w:type="spellStart"/>
      <w:r w:rsidR="00147B9A">
        <w:rPr>
          <w:rStyle w:val="Zwaar"/>
          <w:color w:val="010101"/>
          <w:szCs w:val="24"/>
        </w:rPr>
        <w:t>Ligten</w:t>
      </w:r>
      <w:proofErr w:type="spellEnd"/>
      <w:r w:rsidR="00147B9A">
        <w:rPr>
          <w:rStyle w:val="Zwaar"/>
          <w:color w:val="010101"/>
          <w:szCs w:val="24"/>
        </w:rPr>
        <w:t xml:space="preserve"> uit Sneek</w:t>
      </w:r>
      <w:r w:rsidR="00617063">
        <w:rPr>
          <w:rStyle w:val="Zwaar"/>
          <w:color w:val="010101"/>
          <w:szCs w:val="24"/>
        </w:rPr>
        <w:tab/>
        <w:t xml:space="preserve">Lector:  </w:t>
      </w:r>
      <w:r w:rsidR="00147B9A">
        <w:rPr>
          <w:rStyle w:val="Zwaar"/>
          <w:color w:val="010101"/>
          <w:szCs w:val="24"/>
        </w:rPr>
        <w:t>Joke Klamer</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47B9A">
        <w:rPr>
          <w:rStyle w:val="Zwaar"/>
          <w:color w:val="010101"/>
          <w:szCs w:val="24"/>
        </w:rPr>
        <w:t>Els Bak</w:t>
      </w:r>
      <w:r w:rsidR="00B73579">
        <w:rPr>
          <w:rStyle w:val="Zwaar"/>
          <w:color w:val="010101"/>
          <w:szCs w:val="24"/>
        </w:rPr>
        <w:tab/>
      </w:r>
      <w:r w:rsidR="00AC1A72">
        <w:rPr>
          <w:rStyle w:val="Zwaar"/>
          <w:color w:val="010101"/>
          <w:szCs w:val="24"/>
        </w:rPr>
        <w:t xml:space="preserve">Kindernevendienst:  </w:t>
      </w:r>
      <w:r w:rsidR="00BE7721">
        <w:rPr>
          <w:rStyle w:val="Zwaar"/>
          <w:color w:val="010101"/>
          <w:szCs w:val="24"/>
        </w:rPr>
        <w:t>groep 1 t/m 8</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147B9A">
        <w:rPr>
          <w:rStyle w:val="Zwaar"/>
          <w:color w:val="010101"/>
          <w:szCs w:val="24"/>
        </w:rPr>
        <w:t>Cor Doctor</w:t>
      </w:r>
    </w:p>
    <w:p w:rsidR="00DF58D0" w:rsidRDefault="00DF58D0" w:rsidP="00DE5E40">
      <w:pPr>
        <w:tabs>
          <w:tab w:val="left" w:pos="5245"/>
        </w:tabs>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AE66E1">
          <w:type w:val="continuous"/>
          <w:pgSz w:w="11907" w:h="16840" w:code="9"/>
          <w:pgMar w:top="737" w:right="851" w:bottom="340" w:left="851" w:header="0" w:footer="0" w:gutter="0"/>
          <w:cols w:space="708"/>
        </w:sectPr>
      </w:pP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ab/>
      </w:r>
      <w:r>
        <w:rPr>
          <w:szCs w:val="24"/>
        </w:rPr>
        <w:tab/>
      </w:r>
      <w:r w:rsidRPr="00AE66E1">
        <w:rPr>
          <w:szCs w:val="24"/>
        </w:rPr>
        <w:t>begin</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de psalm:</w:t>
      </w:r>
      <w:r>
        <w:rPr>
          <w:szCs w:val="24"/>
        </w:rPr>
        <w:t xml:space="preserve"> </w:t>
      </w:r>
      <w:r w:rsidRPr="00AE66E1">
        <w:rPr>
          <w:szCs w:val="24"/>
        </w:rPr>
        <w:t>Psalm 97:</w:t>
      </w:r>
      <w:r>
        <w:rPr>
          <w:szCs w:val="24"/>
        </w:rPr>
        <w:t xml:space="preserve"> </w:t>
      </w:r>
      <w:r w:rsidRPr="00AE66E1">
        <w:rPr>
          <w:szCs w:val="24"/>
        </w:rPr>
        <w:t>1,</w:t>
      </w:r>
      <w:r>
        <w:rPr>
          <w:szCs w:val="24"/>
        </w:rPr>
        <w:t xml:space="preserve"> </w:t>
      </w:r>
      <w:r w:rsidRPr="00AE66E1">
        <w:rPr>
          <w:szCs w:val="24"/>
        </w:rPr>
        <w:t>3,</w:t>
      </w:r>
      <w:r>
        <w:rPr>
          <w:szCs w:val="24"/>
        </w:rPr>
        <w:t xml:space="preserve"> </w:t>
      </w:r>
      <w:r w:rsidRPr="00AE66E1">
        <w:rPr>
          <w:szCs w:val="24"/>
        </w:rPr>
        <w:t>6</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 xml:space="preserve">woord van welkom </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 xml:space="preserve">gebed </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loflied/kinderlied: 981:</w:t>
      </w:r>
      <w:r>
        <w:rPr>
          <w:szCs w:val="24"/>
        </w:rPr>
        <w:t xml:space="preserve"> </w:t>
      </w:r>
      <w:r w:rsidRPr="00AE66E1">
        <w:rPr>
          <w:szCs w:val="24"/>
        </w:rPr>
        <w:t>1,</w:t>
      </w:r>
      <w:r>
        <w:rPr>
          <w:szCs w:val="24"/>
        </w:rPr>
        <w:t xml:space="preserve"> </w:t>
      </w:r>
      <w:r w:rsidRPr="00AE66E1">
        <w:rPr>
          <w:szCs w:val="24"/>
        </w:rPr>
        <w:t>2,</w:t>
      </w:r>
      <w:r>
        <w:rPr>
          <w:szCs w:val="24"/>
        </w:rPr>
        <w:t xml:space="preserve"> </w:t>
      </w:r>
      <w:r w:rsidRPr="00AE66E1">
        <w:rPr>
          <w:szCs w:val="24"/>
        </w:rPr>
        <w:t>3</w:t>
      </w:r>
    </w:p>
    <w:p w:rsid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Pr>
          <w:szCs w:val="24"/>
        </w:rPr>
        <w:tab/>
      </w:r>
      <w:r>
        <w:rPr>
          <w:szCs w:val="24"/>
        </w:rPr>
        <w:tab/>
      </w:r>
      <w:r w:rsidRPr="00AE66E1">
        <w:rPr>
          <w:szCs w:val="24"/>
        </w:rPr>
        <w:t>woord</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groet</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gebed van de zondag</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 xml:space="preserve">lezing: </w:t>
      </w:r>
      <w:r w:rsidRPr="00AE66E1">
        <w:rPr>
          <w:szCs w:val="24"/>
        </w:rPr>
        <w:tab/>
        <w:t>Jesaja 25:</w:t>
      </w:r>
      <w:r>
        <w:rPr>
          <w:szCs w:val="24"/>
        </w:rPr>
        <w:t xml:space="preserve"> </w:t>
      </w:r>
      <w:r w:rsidRPr="00AE66E1">
        <w:rPr>
          <w:szCs w:val="24"/>
        </w:rPr>
        <w:t>6</w:t>
      </w:r>
      <w:r>
        <w:rPr>
          <w:szCs w:val="24"/>
        </w:rPr>
        <w:t xml:space="preserve"> </w:t>
      </w:r>
      <w:r w:rsidRPr="00AE66E1">
        <w:rPr>
          <w:szCs w:val="24"/>
        </w:rPr>
        <w:t>-</w:t>
      </w:r>
      <w:r>
        <w:rPr>
          <w:szCs w:val="24"/>
        </w:rPr>
        <w:t xml:space="preserve"> </w:t>
      </w:r>
      <w:r w:rsidRPr="00AE66E1">
        <w:rPr>
          <w:szCs w:val="24"/>
        </w:rPr>
        <w:t>9</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schriftlied: 762:</w:t>
      </w:r>
      <w:r>
        <w:rPr>
          <w:szCs w:val="24"/>
        </w:rPr>
        <w:t xml:space="preserve"> </w:t>
      </w:r>
      <w:r w:rsidRPr="00AE66E1">
        <w:rPr>
          <w:szCs w:val="24"/>
        </w:rPr>
        <w:t>1,</w:t>
      </w:r>
      <w:r>
        <w:rPr>
          <w:szCs w:val="24"/>
        </w:rPr>
        <w:t xml:space="preserve"> </w:t>
      </w:r>
      <w:r w:rsidRPr="00AE66E1">
        <w:rPr>
          <w:szCs w:val="24"/>
        </w:rPr>
        <w:t>4</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lezing:</w:t>
      </w:r>
      <w:r>
        <w:rPr>
          <w:szCs w:val="24"/>
        </w:rPr>
        <w:t xml:space="preserve"> </w:t>
      </w:r>
      <w:r w:rsidRPr="00AE66E1">
        <w:rPr>
          <w:szCs w:val="24"/>
        </w:rPr>
        <w:tab/>
        <w:t>Mattheüs 5</w:t>
      </w:r>
      <w:r>
        <w:rPr>
          <w:szCs w:val="24"/>
        </w:rPr>
        <w:t xml:space="preserve"> </w:t>
      </w:r>
      <w:r w:rsidRPr="00AE66E1">
        <w:rPr>
          <w:szCs w:val="24"/>
        </w:rPr>
        <w:t>:1</w:t>
      </w:r>
      <w:r>
        <w:rPr>
          <w:szCs w:val="24"/>
        </w:rPr>
        <w:t xml:space="preserve"> </w:t>
      </w:r>
      <w:r w:rsidRPr="00AE66E1">
        <w:rPr>
          <w:szCs w:val="24"/>
        </w:rPr>
        <w:t>-</w:t>
      </w:r>
      <w:r>
        <w:rPr>
          <w:szCs w:val="24"/>
        </w:rPr>
        <w:t xml:space="preserve"> </w:t>
      </w:r>
      <w:r w:rsidRPr="00AE66E1">
        <w:rPr>
          <w:szCs w:val="24"/>
        </w:rPr>
        <w:t>12</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schriftlied:</w:t>
      </w:r>
      <w:r>
        <w:rPr>
          <w:szCs w:val="24"/>
        </w:rPr>
        <w:t xml:space="preserve"> </w:t>
      </w:r>
      <w:r w:rsidRPr="00AE66E1">
        <w:rPr>
          <w:szCs w:val="24"/>
        </w:rPr>
        <w:t>321</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preek</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lied: 451:</w:t>
      </w:r>
      <w:r>
        <w:rPr>
          <w:szCs w:val="24"/>
        </w:rPr>
        <w:t xml:space="preserve"> </w:t>
      </w:r>
      <w:r w:rsidRPr="00AE66E1">
        <w:rPr>
          <w:szCs w:val="24"/>
        </w:rPr>
        <w:t>1,</w:t>
      </w:r>
      <w:r>
        <w:rPr>
          <w:szCs w:val="24"/>
        </w:rPr>
        <w:t xml:space="preserve"> </w:t>
      </w:r>
      <w:r w:rsidRPr="00AE66E1">
        <w:rPr>
          <w:szCs w:val="24"/>
        </w:rPr>
        <w:t>3,</w:t>
      </w:r>
      <w:r>
        <w:rPr>
          <w:szCs w:val="24"/>
        </w:rPr>
        <w:t xml:space="preserve"> </w:t>
      </w:r>
      <w:r w:rsidRPr="00AE66E1">
        <w:rPr>
          <w:szCs w:val="24"/>
        </w:rPr>
        <w:t>4</w:t>
      </w:r>
    </w:p>
    <w:p w:rsid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Pr>
          <w:szCs w:val="24"/>
        </w:rPr>
        <w:tab/>
      </w:r>
      <w:r>
        <w:rPr>
          <w:szCs w:val="24"/>
        </w:rPr>
        <w:tab/>
      </w:r>
      <w:r w:rsidRPr="00AE66E1">
        <w:rPr>
          <w:szCs w:val="24"/>
        </w:rPr>
        <w:t xml:space="preserve">gaven en gebeden </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gebeden</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inzameling van de gaven</w:t>
      </w:r>
    </w:p>
    <w:p w:rsidR="00AE66E1" w:rsidRPr="00AE66E1"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slotlied: 527</w:t>
      </w:r>
    </w:p>
    <w:p w:rsidR="00320429" w:rsidRPr="00320429" w:rsidRDefault="00AE66E1" w:rsidP="00AE66E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AE66E1">
        <w:rPr>
          <w:szCs w:val="24"/>
        </w:rPr>
        <w:t>zegen</w:t>
      </w: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AE66E1">
          <w:type w:val="continuous"/>
          <w:pgSz w:w="11907" w:h="16840" w:code="9"/>
          <w:pgMar w:top="1021" w:right="624" w:bottom="340" w:left="964" w:header="0" w:footer="0" w:gutter="0"/>
          <w:cols w:num="2" w:space="567"/>
        </w:sect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617063" w:rsidRDefault="00617063" w:rsidP="00617063">
      <w:pPr>
        <w:rPr>
          <w:b/>
          <w:bCs/>
          <w:szCs w:val="24"/>
        </w:rPr>
      </w:pPr>
    </w:p>
    <w:p w:rsidR="00617063" w:rsidRPr="00617063" w:rsidRDefault="00617063" w:rsidP="00617063">
      <w:pPr>
        <w:rPr>
          <w:bCs/>
          <w:szCs w:val="24"/>
        </w:rPr>
      </w:pPr>
      <w:r>
        <w:rPr>
          <w:b/>
          <w:bCs/>
          <w:szCs w:val="24"/>
        </w:rPr>
        <w:t>Collectes</w:t>
      </w:r>
    </w:p>
    <w:p w:rsidR="00147B9A" w:rsidRPr="00147B9A" w:rsidRDefault="00147B9A" w:rsidP="00147B9A">
      <w:pPr>
        <w:rPr>
          <w:bCs/>
          <w:szCs w:val="24"/>
        </w:rPr>
      </w:pPr>
      <w:r w:rsidRPr="00147B9A">
        <w:rPr>
          <w:bCs/>
          <w:szCs w:val="24"/>
        </w:rPr>
        <w:t xml:space="preserve">Missionair werk en kerkgroei. </w:t>
      </w:r>
    </w:p>
    <w:p w:rsidR="00147B9A" w:rsidRPr="00147B9A" w:rsidRDefault="00147B9A" w:rsidP="00147B9A">
      <w:pPr>
        <w:rPr>
          <w:bCs/>
          <w:szCs w:val="24"/>
        </w:rPr>
      </w:pPr>
      <w:r w:rsidRPr="00147B9A">
        <w:rPr>
          <w:bCs/>
          <w:szCs w:val="24"/>
        </w:rPr>
        <w:t>Help de nieuwe kerk in Utrecht</w:t>
      </w:r>
      <w:r w:rsidR="00F447DC">
        <w:rPr>
          <w:bCs/>
          <w:szCs w:val="24"/>
        </w:rPr>
        <w:t>, d</w:t>
      </w:r>
      <w:bookmarkStart w:id="0" w:name="_GoBack"/>
      <w:bookmarkEnd w:id="0"/>
      <w:r>
        <w:rPr>
          <w:bCs/>
          <w:szCs w:val="24"/>
        </w:rPr>
        <w:t xml:space="preserve">s. Marius van Duijn: </w:t>
      </w:r>
      <w:r w:rsidRPr="00147B9A">
        <w:rPr>
          <w:bCs/>
          <w:szCs w:val="24"/>
        </w:rPr>
        <w:t>We willen niet de wijk in de kerk brengen, maar kerk in de wijk zijn. Daarom komen we liever thuis bij elkaar dan in de kerk. Onze focus ligt op contact leggen met mensen. Sommigen helpen buren met boodschappen, geven taalcursussen of springen bij op een van de kinderclubs.</w:t>
      </w:r>
      <w:r>
        <w:rPr>
          <w:bCs/>
          <w:szCs w:val="24"/>
        </w:rPr>
        <w:t xml:space="preserve"> </w:t>
      </w:r>
      <w:r w:rsidRPr="00147B9A">
        <w:rPr>
          <w:bCs/>
          <w:szCs w:val="24"/>
        </w:rPr>
        <w:t xml:space="preserve"> </w:t>
      </w:r>
    </w:p>
    <w:p w:rsidR="00147B9A" w:rsidRPr="00147B9A" w:rsidRDefault="00147B9A" w:rsidP="00147B9A">
      <w:pPr>
        <w:rPr>
          <w:bCs/>
          <w:szCs w:val="24"/>
        </w:rPr>
      </w:pPr>
      <w:r w:rsidRPr="00147B9A">
        <w:rPr>
          <w:bCs/>
          <w:szCs w:val="24"/>
        </w:rPr>
        <w:t>Deze collecte maakt pioniersplekken als De Haven, waar bevlogen mensen zoeken naar nieuwe vormen van christenzijn in hun eigen omgeving, mogelijk.</w:t>
      </w:r>
    </w:p>
    <w:p w:rsidR="00617063" w:rsidRDefault="00147B9A" w:rsidP="00147B9A">
      <w:pPr>
        <w:rPr>
          <w:bCs/>
          <w:szCs w:val="24"/>
        </w:rPr>
      </w:pPr>
      <w:r w:rsidRPr="00147B9A">
        <w:rPr>
          <w:bCs/>
          <w:szCs w:val="24"/>
        </w:rPr>
        <w:t>De tweede collecte is voor de kerk.</w:t>
      </w:r>
    </w:p>
    <w:p w:rsidR="00DF58D0" w:rsidRPr="00617063" w:rsidRDefault="00DF58D0" w:rsidP="00617063">
      <w:pPr>
        <w:rPr>
          <w:bCs/>
          <w:szCs w:val="24"/>
        </w:rPr>
      </w:pPr>
    </w:p>
    <w:p w:rsidR="00147B9A" w:rsidRPr="00147B9A" w:rsidRDefault="00147B9A" w:rsidP="00147B9A">
      <w:pPr>
        <w:rPr>
          <w:b/>
          <w:bCs/>
          <w:szCs w:val="24"/>
        </w:rPr>
      </w:pPr>
      <w:r w:rsidRPr="00147B9A">
        <w:rPr>
          <w:b/>
          <w:bCs/>
          <w:szCs w:val="24"/>
        </w:rPr>
        <w:t>Zondag 5 februari Jeugddienst</w:t>
      </w:r>
    </w:p>
    <w:p w:rsidR="00147B9A" w:rsidRPr="00147B9A" w:rsidRDefault="00147B9A" w:rsidP="00147B9A">
      <w:pPr>
        <w:rPr>
          <w:bCs/>
          <w:szCs w:val="24"/>
        </w:rPr>
      </w:pPr>
      <w:r w:rsidRPr="00147B9A">
        <w:rPr>
          <w:bCs/>
          <w:szCs w:val="24"/>
        </w:rPr>
        <w:t>Zondag 5 februari wordt er een jeugddienst gehouden</w:t>
      </w:r>
      <w:r>
        <w:rPr>
          <w:bCs/>
          <w:szCs w:val="24"/>
        </w:rPr>
        <w:t>, voorganger da. J. van Zelderen</w:t>
      </w:r>
      <w:r w:rsidRPr="00147B9A">
        <w:rPr>
          <w:bCs/>
          <w:szCs w:val="24"/>
        </w:rPr>
        <w:t>. Thema is: Delen.</w:t>
      </w:r>
    </w:p>
    <w:p w:rsidR="00147B9A" w:rsidRDefault="00147B9A" w:rsidP="00147B9A">
      <w:r w:rsidRPr="00147B9A">
        <w:rPr>
          <w:bCs/>
          <w:szCs w:val="24"/>
        </w:rPr>
        <w:t>In de dienst zal Nehemia Zorg iets komen vertellen over dat thema, verder is er natuurlijk muziek.</w:t>
      </w:r>
      <w:r w:rsidRPr="00147B9A">
        <w:t xml:space="preserve"> </w:t>
      </w:r>
    </w:p>
    <w:p w:rsidR="00147B9A" w:rsidRPr="00147B9A" w:rsidRDefault="00147B9A" w:rsidP="00147B9A">
      <w:pPr>
        <w:rPr>
          <w:bCs/>
          <w:szCs w:val="24"/>
        </w:rPr>
      </w:pPr>
      <w:r w:rsidRPr="00147B9A">
        <w:rPr>
          <w:bCs/>
          <w:szCs w:val="24"/>
        </w:rPr>
        <w:t xml:space="preserve">De dienst is voorbereid met de jeugd van Solid </w:t>
      </w:r>
      <w:proofErr w:type="spellStart"/>
      <w:r w:rsidRPr="00147B9A">
        <w:rPr>
          <w:bCs/>
          <w:szCs w:val="24"/>
        </w:rPr>
        <w:t>Friends</w:t>
      </w:r>
      <w:proofErr w:type="spellEnd"/>
      <w:r>
        <w:rPr>
          <w:bCs/>
          <w:szCs w:val="24"/>
        </w:rPr>
        <w:t>.</w:t>
      </w:r>
    </w:p>
    <w:p w:rsidR="00320429" w:rsidRDefault="00147B9A" w:rsidP="00147B9A">
      <w:pPr>
        <w:rPr>
          <w:bCs/>
          <w:szCs w:val="24"/>
        </w:rPr>
      </w:pPr>
      <w:r w:rsidRPr="00147B9A">
        <w:rPr>
          <w:bCs/>
          <w:szCs w:val="24"/>
        </w:rPr>
        <w:t>Graag tot ziens!</w:t>
      </w:r>
    </w:p>
    <w:p w:rsidR="00DF58D0" w:rsidRDefault="00DF58D0" w:rsidP="00617063">
      <w:pPr>
        <w:rPr>
          <w:bCs/>
          <w:szCs w:val="24"/>
        </w:rPr>
      </w:pPr>
    </w:p>
    <w:p w:rsidR="00617063" w:rsidRPr="00617063" w:rsidRDefault="00AE66E1" w:rsidP="00617063">
      <w:pPr>
        <w:rPr>
          <w:bCs/>
          <w:szCs w:val="24"/>
        </w:rPr>
      </w:pPr>
      <w:r w:rsidRPr="00AE66E1">
        <w:rPr>
          <w:bCs/>
          <w:szCs w:val="24"/>
        </w:rPr>
        <w:t xml:space="preserve">Deze zondag gaan de </w:t>
      </w:r>
      <w:r w:rsidRPr="00AE66E1">
        <w:rPr>
          <w:b/>
          <w:bCs/>
          <w:szCs w:val="24"/>
        </w:rPr>
        <w:t>bloemen</w:t>
      </w:r>
      <w:r w:rsidRPr="00AE66E1">
        <w:rPr>
          <w:bCs/>
          <w:szCs w:val="24"/>
        </w:rPr>
        <w:t xml:space="preserve"> als groet van ons allen naar Loek v</w:t>
      </w:r>
      <w:r>
        <w:rPr>
          <w:bCs/>
          <w:szCs w:val="24"/>
        </w:rPr>
        <w:t>.</w:t>
      </w:r>
      <w:r w:rsidRPr="00AE66E1">
        <w:rPr>
          <w:bCs/>
          <w:szCs w:val="24"/>
        </w:rPr>
        <w:t>d</w:t>
      </w:r>
      <w:r>
        <w:rPr>
          <w:bCs/>
          <w:szCs w:val="24"/>
        </w:rPr>
        <w:t>.</w:t>
      </w:r>
      <w:r w:rsidRPr="00AE66E1">
        <w:rPr>
          <w:bCs/>
          <w:szCs w:val="24"/>
        </w:rPr>
        <w:t xml:space="preserve"> Bosch</w:t>
      </w:r>
      <w:r>
        <w:rPr>
          <w:bCs/>
          <w:szCs w:val="24"/>
        </w:rPr>
        <w:t>,</w:t>
      </w:r>
      <w:r w:rsidRPr="00AE66E1">
        <w:rPr>
          <w:bCs/>
          <w:szCs w:val="24"/>
        </w:rPr>
        <w:t xml:space="preserve"> Aalsc</w:t>
      </w:r>
      <w:r>
        <w:rPr>
          <w:bCs/>
          <w:szCs w:val="24"/>
        </w:rPr>
        <w:t>h</w:t>
      </w:r>
      <w:r w:rsidRPr="00AE66E1">
        <w:rPr>
          <w:bCs/>
          <w:szCs w:val="24"/>
        </w:rPr>
        <w:t>olver 1</w:t>
      </w:r>
      <w:r>
        <w:rPr>
          <w:bCs/>
          <w:szCs w:val="24"/>
        </w:rPr>
        <w:t>,</w:t>
      </w:r>
      <w:r w:rsidRPr="00AE66E1">
        <w:rPr>
          <w:bCs/>
          <w:szCs w:val="24"/>
        </w:rPr>
        <w:t xml:space="preserve"> </w:t>
      </w:r>
      <w:proofErr w:type="spellStart"/>
      <w:r w:rsidRPr="00AE66E1">
        <w:rPr>
          <w:bCs/>
          <w:szCs w:val="24"/>
        </w:rPr>
        <w:t>B</w:t>
      </w:r>
      <w:r>
        <w:rPr>
          <w:bCs/>
          <w:szCs w:val="24"/>
        </w:rPr>
        <w:t>.o.L.</w:t>
      </w:r>
      <w:proofErr w:type="spellEnd"/>
    </w:p>
    <w:p w:rsidR="00DE5E40" w:rsidRDefault="00DE5E40" w:rsidP="00A41704">
      <w:pPr>
        <w:rPr>
          <w:bCs/>
          <w:szCs w:val="24"/>
        </w:rPr>
      </w:pPr>
    </w:p>
    <w:p w:rsidR="00DF58D0" w:rsidRDefault="00575313" w:rsidP="00A41704">
      <w:pPr>
        <w:rPr>
          <w:bCs/>
          <w:szCs w:val="24"/>
        </w:rPr>
      </w:pPr>
      <w:r w:rsidRPr="00575313">
        <w:rPr>
          <w:bCs/>
          <w:szCs w:val="24"/>
        </w:rPr>
        <w:t>GOD VAN DE FILOSOFEN.  Niet alles wat voor God gehouden wordt, is God. Tegen de tand des tijds is alleen God zelf bestand. Het bestuderen van de geschiedenis van de ideeën helpt relativeren en wijst wegen en dat willen we samen met ds. Venema op de volgende avonden doen, als vervolg op 4 avonden in het najaar van 2016. En dat op 9 en 23 februari; 9 en 23 maart 2017 in klein Trefpunt van 20 tot 21.30 uur. Als u goed kunt luisteren, dan kunt u ook nu nog instappen.  Heeft u in het najaar niet meegedaan dan graag vooraf opgave via miakoedijk@ziggo.nl</w:t>
      </w:r>
      <w:r w:rsidR="0053585D">
        <w:rPr>
          <w:bCs/>
          <w:szCs w:val="24"/>
        </w:rPr>
        <w:t>,</w:t>
      </w:r>
      <w:r w:rsidRPr="00575313">
        <w:rPr>
          <w:bCs/>
          <w:szCs w:val="24"/>
        </w:rPr>
        <w:t xml:space="preserve"> 0226</w:t>
      </w:r>
      <w:r w:rsidR="0053585D">
        <w:rPr>
          <w:bCs/>
          <w:szCs w:val="24"/>
        </w:rPr>
        <w:t xml:space="preserve"> </w:t>
      </w:r>
      <w:r w:rsidRPr="00575313">
        <w:rPr>
          <w:bCs/>
          <w:szCs w:val="24"/>
        </w:rPr>
        <w:t>314</w:t>
      </w:r>
      <w:r w:rsidR="0053585D">
        <w:rPr>
          <w:bCs/>
          <w:szCs w:val="24"/>
        </w:rPr>
        <w:t xml:space="preserve"> </w:t>
      </w:r>
      <w:r w:rsidRPr="00575313">
        <w:rPr>
          <w:bCs/>
          <w:szCs w:val="24"/>
        </w:rPr>
        <w:t>175 of ritzo@quicknet.nl</w:t>
      </w:r>
      <w:r w:rsidR="0053585D">
        <w:rPr>
          <w:bCs/>
          <w:szCs w:val="24"/>
        </w:rPr>
        <w:t>,</w:t>
      </w:r>
      <w:r w:rsidRPr="00575313">
        <w:rPr>
          <w:bCs/>
          <w:szCs w:val="24"/>
        </w:rPr>
        <w:t xml:space="preserve"> 06 55 387 988</w:t>
      </w:r>
      <w:r w:rsidR="0053585D">
        <w:rPr>
          <w:bCs/>
          <w:szCs w:val="24"/>
        </w:rPr>
        <w:t>.</w:t>
      </w:r>
    </w:p>
    <w:p w:rsidR="00DF58D0" w:rsidRDefault="00DF58D0" w:rsidP="00A41704">
      <w:pPr>
        <w:rPr>
          <w:bCs/>
          <w:szCs w:val="24"/>
        </w:rPr>
      </w:pPr>
    </w:p>
    <w:p w:rsidR="005F33A4" w:rsidRDefault="005F33A4" w:rsidP="00A41704">
      <w:pPr>
        <w:rPr>
          <w:bCs/>
          <w:szCs w:val="24"/>
        </w:rPr>
      </w:pPr>
    </w:p>
    <w:p w:rsidR="00F447DC" w:rsidRDefault="00F447DC"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E855-12E0-44C6-B844-B3079B92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402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2017-01-25T19:34:00Z</dcterms:created>
  <dcterms:modified xsi:type="dcterms:W3CDTF">2017-01-26T17:16:00Z</dcterms:modified>
</cp:coreProperties>
</file>